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XII. MODELO DE CONTRATO DE PRESTACIÓN DE SERVICIOS PROFESIONALES PARA LOS (LAS) AUDITORES (AS) EXTERNOS (AS)</w:t>
      </w:r>
    </w:p>
    <w:p w:rsidR="00820604" w:rsidRPr="00F75D13" w:rsidRDefault="00820604" w:rsidP="00820604">
      <w:pPr>
        <w:spacing w:after="0" w:line="240" w:lineRule="auto"/>
        <w:jc w:val="both"/>
        <w:rPr>
          <w:rFonts w:ascii="Optima LT Std" w:hAnsi="Optima LT Std"/>
          <w:b/>
          <w:i/>
          <w:sz w:val="12"/>
          <w:szCs w:val="12"/>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NÚMERO DE CONTRATO:</w:t>
      </w:r>
      <w:r w:rsidRPr="00F75D13">
        <w:rPr>
          <w:rFonts w:ascii="Optima LT Std" w:hAnsi="Optima LT Std"/>
          <w:b/>
          <w:i/>
          <w:sz w:val="24"/>
          <w:szCs w:val="24"/>
        </w:rPr>
        <w:tab/>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CONTRATO DE “PRESTACIÓN DE SERVICIOS PROFESIONALES DE AUDITORÍA EXTERNA” QUE CELEBRAN POR UNA PARTE (</w:t>
      </w:r>
      <w:proofErr w:type="spellStart"/>
      <w:r w:rsidRPr="00F75D13">
        <w:rPr>
          <w:rFonts w:ascii="Optima LT Std" w:hAnsi="Optima LT Std"/>
          <w:i/>
          <w:sz w:val="24"/>
          <w:szCs w:val="24"/>
        </w:rPr>
        <w:t>especiﬁcar</w:t>
      </w:r>
      <w:proofErr w:type="spellEnd"/>
      <w:r w:rsidRPr="00F75D13">
        <w:rPr>
          <w:rFonts w:ascii="Optima LT Std" w:hAnsi="Optima LT Std"/>
          <w:i/>
          <w:sz w:val="24"/>
          <w:szCs w:val="24"/>
        </w:rPr>
        <w:t xml:space="preserve"> el nombre de la Entidad Fiscalizada) POR CONDUCTO DE SU REPRESENTANTE LEGAL EL C.______, EN SU CARÁCTER DE PRESIDENTE(A) MUNICIPAL CONSTITUCIONAL DEL H. AYUNTAMIENTO DE___________, PUEBLA, ADMINISTRACIÓN____________, A QUIEN EN LO SUCESIVO SE LE DENOMINARÁ </w:t>
      </w: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 Y POR LA OTRA PARTE, EL(LA) (señalar el nombre del contador si es persona física, en el caso de persona moral, anotar la denominación social y precisar que actúa en su nombre el o los C.P.), EN SU CARÁCTER DE REPRESENTANTE LEGAL), AUDITOR (A) EXTERNO (A) AUTORIZADO (A), A QUIEN(ES) EN LO SUCESIVO SE LE(S) DENOMINARÁ </w:t>
      </w:r>
      <w:r w:rsidRPr="00F75D13">
        <w:rPr>
          <w:rFonts w:ascii="Optima LT Std" w:hAnsi="Optima LT Std"/>
          <w:b/>
          <w:i/>
          <w:sz w:val="24"/>
          <w:szCs w:val="24"/>
        </w:rPr>
        <w:t>“EL AUDITOR”</w:t>
      </w:r>
      <w:r w:rsidRPr="00F75D13">
        <w:rPr>
          <w:rFonts w:ascii="Optima LT Std" w:hAnsi="Optima LT Std"/>
          <w:i/>
          <w:sz w:val="24"/>
          <w:szCs w:val="24"/>
        </w:rPr>
        <w:t xml:space="preserve"> Y CUANDO ACTÚEN EN FORMA CONJUNTA SE LES DENOMINARÁ COMO </w:t>
      </w:r>
      <w:r w:rsidRPr="00F75D13">
        <w:rPr>
          <w:rFonts w:ascii="Optima LT Std" w:hAnsi="Optima LT Std"/>
          <w:b/>
          <w:i/>
          <w:sz w:val="24"/>
          <w:szCs w:val="24"/>
        </w:rPr>
        <w:t>“LAS PARTES”</w:t>
      </w:r>
      <w:r w:rsidRPr="00F75D13">
        <w:rPr>
          <w:rFonts w:ascii="Optima LT Std" w:hAnsi="Optima LT Std"/>
          <w:i/>
          <w:sz w:val="24"/>
          <w:szCs w:val="24"/>
        </w:rPr>
        <w:t>, SUJETÁNDOSE AL TENOR DE LOS SIGUIENTES ANTECEDENTES, DECLARACIONES Y CLÁUSULAS: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ANTECEDENTES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Que en cumplimiento a lo dispuesto en los artículos 4, 96, (deberá </w:t>
      </w:r>
      <w:proofErr w:type="spellStart"/>
      <w:r w:rsidRPr="00F75D13">
        <w:rPr>
          <w:rFonts w:ascii="Optima LT Std" w:hAnsi="Optima LT Std"/>
          <w:i/>
          <w:sz w:val="24"/>
          <w:szCs w:val="24"/>
        </w:rPr>
        <w:t>especiﬁcar</w:t>
      </w:r>
      <w:proofErr w:type="spellEnd"/>
      <w:r w:rsidRPr="00F75D13">
        <w:rPr>
          <w:rFonts w:ascii="Optima LT Std" w:hAnsi="Optima LT Std"/>
          <w:i/>
          <w:sz w:val="24"/>
          <w:szCs w:val="24"/>
        </w:rPr>
        <w:t xml:space="preserve"> el artículo según corresponda de acuerdo al procedimiento realizado), 103 y 107, de la Ley de Adquisiciones,  Arrendamientos y Servicios del Sector Público Estatal y Municipal, </w:t>
      </w:r>
      <w:r w:rsidRPr="00F75D13">
        <w:rPr>
          <w:rFonts w:ascii="Optima LT Std" w:hAnsi="Optima LT Std"/>
          <w:b/>
          <w:i/>
          <w:sz w:val="24"/>
          <w:szCs w:val="24"/>
        </w:rPr>
        <w:t xml:space="preserve">“La Entidad Fiscalizada” </w:t>
      </w:r>
      <w:r w:rsidRPr="00F75D13">
        <w:rPr>
          <w:rFonts w:ascii="Optima LT Std" w:hAnsi="Optima LT Std"/>
          <w:i/>
          <w:sz w:val="24"/>
          <w:szCs w:val="24"/>
        </w:rPr>
        <w:t>, llevó a cabo el procedimiento de_____(</w:t>
      </w:r>
      <w:proofErr w:type="spellStart"/>
      <w:r w:rsidRPr="00F75D13">
        <w:rPr>
          <w:rFonts w:ascii="Optima LT Std" w:hAnsi="Optima LT Std"/>
          <w:i/>
          <w:sz w:val="24"/>
          <w:szCs w:val="24"/>
        </w:rPr>
        <w:t>especiﬁcar</w:t>
      </w:r>
      <w:proofErr w:type="spellEnd"/>
      <w:r w:rsidRPr="00F75D13">
        <w:rPr>
          <w:rFonts w:ascii="Optima LT Std" w:hAnsi="Optima LT Std"/>
          <w:i/>
          <w:sz w:val="24"/>
          <w:szCs w:val="24"/>
        </w:rPr>
        <w:t xml:space="preserve"> el procedimiento mediante el cual se llevó a cabo, esto es, si fue mediante adjudicación directa, invitación a cuando menos tres personas o concurso por invitación) cumpliendo con los requisitos siguientes:</w:t>
      </w:r>
    </w:p>
    <w:p w:rsidR="00820604" w:rsidRPr="00F75D13" w:rsidRDefault="00820604" w:rsidP="00820604">
      <w:pPr>
        <w:spacing w:after="0" w:line="240" w:lineRule="auto"/>
        <w:jc w:val="both"/>
        <w:rPr>
          <w:rFonts w:ascii="Optima LT Std" w:hAnsi="Optima LT Std"/>
          <w:i/>
          <w:sz w:val="24"/>
          <w:szCs w:val="24"/>
        </w:rPr>
      </w:pPr>
    </w:p>
    <w:p w:rsidR="00820604"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Con base al memorando número, de ___ </w:t>
      </w:r>
      <w:proofErr w:type="spellStart"/>
      <w:r w:rsidRPr="00F75D13">
        <w:rPr>
          <w:rFonts w:ascii="Optima LT Std" w:hAnsi="Optima LT Std"/>
          <w:i/>
          <w:sz w:val="24"/>
          <w:szCs w:val="24"/>
        </w:rPr>
        <w:t>de</w:t>
      </w:r>
      <w:proofErr w:type="spellEnd"/>
      <w:r w:rsidRPr="00F75D13">
        <w:rPr>
          <w:rFonts w:ascii="Optima LT Std" w:hAnsi="Optima LT Std"/>
          <w:i/>
          <w:sz w:val="24"/>
          <w:szCs w:val="24"/>
        </w:rPr>
        <w:t xml:space="preserve"> _____ </w:t>
      </w:r>
      <w:proofErr w:type="spellStart"/>
      <w:r w:rsidRPr="00F75D13">
        <w:rPr>
          <w:rFonts w:ascii="Optima LT Std" w:hAnsi="Optima LT Std"/>
          <w:i/>
          <w:sz w:val="24"/>
          <w:szCs w:val="24"/>
        </w:rPr>
        <w:t>de</w:t>
      </w:r>
      <w:proofErr w:type="spellEnd"/>
      <w:r w:rsidRPr="00F75D13">
        <w:rPr>
          <w:rFonts w:ascii="Optima LT Std" w:hAnsi="Optima LT Std"/>
          <w:i/>
          <w:sz w:val="24"/>
          <w:szCs w:val="24"/>
        </w:rPr>
        <w:t xml:space="preserve"> ___, emitido por ____, referente a la prestación de los servicios profesionales de auditoria externa y en términos de lo dispuesto por el artículo 25, de la Ley de Adquisiciones, Arrendamientos y Servicios del Sector Público Estatal y Municipal, se invitó a las personas integrantes del Padrón de Proveedores de _______ que cuenta con autorización de la Auditoría Superior del Estado de Puebla para ________ y cuyas actividades están relacionadas con el servicio objeto del presente Contrato, a </w:t>
      </w:r>
      <w:proofErr w:type="spellStart"/>
      <w:r w:rsidRPr="00F75D13">
        <w:rPr>
          <w:rFonts w:ascii="Optima LT Std" w:hAnsi="Optima LT Std"/>
          <w:i/>
          <w:sz w:val="24"/>
          <w:szCs w:val="24"/>
        </w:rPr>
        <w:t>ﬁn</w:t>
      </w:r>
      <w:proofErr w:type="spellEnd"/>
      <w:r w:rsidRPr="00F75D13">
        <w:rPr>
          <w:rFonts w:ascii="Optima LT Std" w:hAnsi="Optima LT Std"/>
          <w:i/>
          <w:sz w:val="24"/>
          <w:szCs w:val="24"/>
        </w:rPr>
        <w:t xml:space="preserve"> de que enviaran sus respectivas  cotizaciones, para llevar a cabo el procedimiento de _______(</w:t>
      </w:r>
      <w:proofErr w:type="spellStart"/>
      <w:r w:rsidRPr="00F75D13">
        <w:rPr>
          <w:rFonts w:ascii="Optima LT Std" w:hAnsi="Optima LT Std"/>
          <w:i/>
          <w:sz w:val="24"/>
          <w:szCs w:val="24"/>
        </w:rPr>
        <w:t>especiﬁcar</w:t>
      </w:r>
      <w:proofErr w:type="spellEnd"/>
      <w:r w:rsidRPr="00F75D13">
        <w:rPr>
          <w:rFonts w:ascii="Optima LT Std" w:hAnsi="Optima LT Std"/>
          <w:i/>
          <w:sz w:val="24"/>
          <w:szCs w:val="24"/>
        </w:rPr>
        <w:t xml:space="preserve"> el procedimiento mediante el cual se llevó a cabo, esto es si fue mediante adjudicación directa, invitación a cuando menos tres personas o concurso por invitación), de acuerdo a los montos máximos y mínimos que  establece la fracción (establecer la fracción según corresponda), del artículo___, de (la Ley de Egresos del Estado de Puebla, para el Ejercicio Fiscal 201</w:t>
      </w:r>
      <w:r w:rsidR="00390A16" w:rsidRPr="00F75D13">
        <w:rPr>
          <w:rFonts w:ascii="Optima LT Std" w:hAnsi="Optima LT Std"/>
          <w:i/>
          <w:sz w:val="24"/>
          <w:szCs w:val="24"/>
        </w:rPr>
        <w:t>9</w:t>
      </w:r>
      <w:r w:rsidRPr="00F75D13">
        <w:rPr>
          <w:rFonts w:ascii="Optima LT Std" w:hAnsi="Optima LT Std"/>
          <w:i/>
          <w:sz w:val="24"/>
          <w:szCs w:val="24"/>
        </w:rPr>
        <w:t xml:space="preserve"> o el Presupuesto de Egresos para el Ejercicio Fiscal 201</w:t>
      </w:r>
      <w:r w:rsidR="00390A16" w:rsidRPr="00F75D13">
        <w:rPr>
          <w:rFonts w:ascii="Optima LT Std" w:hAnsi="Optima LT Std"/>
          <w:i/>
          <w:sz w:val="24"/>
          <w:szCs w:val="24"/>
        </w:rPr>
        <w:t>9</w:t>
      </w:r>
      <w:r w:rsidRPr="00F75D13">
        <w:rPr>
          <w:rFonts w:ascii="Optima LT Std" w:hAnsi="Optima LT Std"/>
          <w:i/>
          <w:sz w:val="24"/>
          <w:szCs w:val="24"/>
        </w:rPr>
        <w:t xml:space="preserve"> según corresponda); dichos proveedores ofrecen los servicios requeridos, los cuales fueron previamente analizados, en razón de las condiciones que se solicitan para realizar este servicio.</w:t>
      </w:r>
    </w:p>
    <w:p w:rsidR="00F75D13" w:rsidRPr="00F75D13" w:rsidRDefault="00F75D13"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En consecuencia, de lo anterior, se emitió tanto el dictamen como el fallo del Comité de Adjudicaciones de ________ y ____ de _____ </w:t>
      </w:r>
      <w:proofErr w:type="spellStart"/>
      <w:r w:rsidRPr="00F75D13">
        <w:rPr>
          <w:rFonts w:ascii="Optima LT Std" w:hAnsi="Optima LT Std"/>
          <w:i/>
          <w:sz w:val="24"/>
          <w:szCs w:val="24"/>
        </w:rPr>
        <w:t>de</w:t>
      </w:r>
      <w:proofErr w:type="spellEnd"/>
      <w:r w:rsidRPr="00F75D13">
        <w:rPr>
          <w:rFonts w:ascii="Optima LT Std" w:hAnsi="Optima LT Std"/>
          <w:i/>
          <w:sz w:val="24"/>
          <w:szCs w:val="24"/>
        </w:rPr>
        <w:t xml:space="preserve"> (_______) _____, respectivamente, en el que se adjudicó el Contrato a favor de </w:t>
      </w:r>
      <w:r w:rsidRPr="00F75D13">
        <w:rPr>
          <w:rFonts w:ascii="Optima LT Std" w:hAnsi="Optima LT Std"/>
          <w:b/>
          <w:i/>
          <w:sz w:val="24"/>
          <w:szCs w:val="24"/>
        </w:rPr>
        <w:t>“EL AUDITOR”</w:t>
      </w:r>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 xml:space="preserve">DECLARACIONES </w:t>
      </w: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 xml:space="preserve">(PRIMER SUPUESTO) </w:t>
      </w:r>
      <w:r w:rsidRPr="00F75D13">
        <w:rPr>
          <w:rFonts w:ascii="Optima LT Std" w:hAnsi="Optima LT Std"/>
          <w:b/>
          <w:i/>
          <w:sz w:val="24"/>
          <w:szCs w:val="24"/>
        </w:rPr>
        <w:tab/>
      </w: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I. - DEL H. AYUNTAMIENTO: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I.1. Ser autoridad de elección popular directa para gobernar el Municipio de ___________, con facultades </w:t>
      </w:r>
      <w:proofErr w:type="spellStart"/>
      <w:r w:rsidRPr="00F75D13">
        <w:rPr>
          <w:rFonts w:ascii="Optima LT Std" w:hAnsi="Optima LT Std"/>
          <w:i/>
          <w:sz w:val="24"/>
          <w:szCs w:val="24"/>
        </w:rPr>
        <w:t>suﬁcientes</w:t>
      </w:r>
      <w:proofErr w:type="spellEnd"/>
      <w:r w:rsidRPr="00F75D13">
        <w:rPr>
          <w:rFonts w:ascii="Optima LT Std" w:hAnsi="Optima LT Std"/>
          <w:i/>
          <w:sz w:val="24"/>
          <w:szCs w:val="24"/>
        </w:rPr>
        <w:t xml:space="preserve"> para administrar libremente su hacienda, en términos de lo dispuesto en los artículos 115, fracción I, primer párrafo, de la Constitución Política de los Estados Unidos Mexicanos; 102, primer párrafo, de la Constitución Política del Estado Libre y Soberano de Puebla y 78, fracción XXXVIII, de la Ley Orgánica Municipal.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I.2. Que su Representante es el(la) C. _________________________, Presidente(a) Municipal Constitucional, quien está facultado para intervenir en el presente acto, de conformidad a lo invocado en los diversos 105, fracciones I y XI, de la Constitución Política del Estado Libre y Soberano de Puebla;  91, fracciones III y XLVI, de la Ley Orgánica Municipal y el Acuerdo de Cabildo de la Sesión (</w:t>
      </w:r>
      <w:proofErr w:type="spellStart"/>
      <w:r w:rsidRPr="00F75D13">
        <w:rPr>
          <w:rFonts w:ascii="Optima LT Std" w:hAnsi="Optima LT Std"/>
          <w:i/>
          <w:sz w:val="24"/>
          <w:szCs w:val="24"/>
        </w:rPr>
        <w:t>especiﬁcar</w:t>
      </w:r>
      <w:proofErr w:type="spellEnd"/>
      <w:r w:rsidRPr="00F75D13">
        <w:rPr>
          <w:rFonts w:ascii="Optima LT Std" w:hAnsi="Optima LT Std"/>
          <w:i/>
          <w:sz w:val="24"/>
          <w:szCs w:val="24"/>
        </w:rPr>
        <w:t xml:space="preserve"> si es Ordinaria o Extraordinaria) de fecha____ contenido en fojas ___del libro de acuerdos de Cabildo, en el que se autoriza la contratación del (de la) auditor (a) externo(a) referido(a), mismo que se agrega al presente en copia </w:t>
      </w:r>
      <w:proofErr w:type="spellStart"/>
      <w:r w:rsidRPr="00F75D13">
        <w:rPr>
          <w:rFonts w:ascii="Optima LT Std" w:hAnsi="Optima LT Std"/>
          <w:i/>
          <w:sz w:val="24"/>
          <w:szCs w:val="24"/>
        </w:rPr>
        <w:t>certiﬁcada</w:t>
      </w:r>
      <w:proofErr w:type="spellEnd"/>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I.3. Estar sujeto constitucional y orgánicamente a la </w:t>
      </w:r>
      <w:proofErr w:type="spellStart"/>
      <w:r w:rsidRPr="00F75D13">
        <w:rPr>
          <w:rFonts w:ascii="Optima LT Std" w:hAnsi="Optima LT Std"/>
          <w:i/>
          <w:sz w:val="24"/>
          <w:szCs w:val="24"/>
        </w:rPr>
        <w:t>ﬁscalización</w:t>
      </w:r>
      <w:proofErr w:type="spellEnd"/>
      <w:r w:rsidRPr="00F75D13">
        <w:rPr>
          <w:rFonts w:ascii="Optima LT Std" w:hAnsi="Optima LT Std"/>
          <w:i/>
          <w:sz w:val="24"/>
          <w:szCs w:val="24"/>
        </w:rPr>
        <w:t xml:space="preserve"> y revisión realizada por la Auditoría Superior del Estado de Puebla, a efecto de determinar los resultados de la gestión financiera, verificar si se ajustaron a los criterios señalados en los presupuestos, conforme a las disposiciones aplicables, así como comprobar el cumplimiento de las metas y objetivos contenidos en los planes, programas y subprogramas, por lo que respecta al ejercicio 201</w:t>
      </w:r>
      <w:r w:rsidR="00390A16" w:rsidRPr="00F75D13">
        <w:rPr>
          <w:rFonts w:ascii="Optima LT Std" w:hAnsi="Optima LT Std"/>
          <w:i/>
          <w:sz w:val="24"/>
          <w:szCs w:val="24"/>
        </w:rPr>
        <w:t>9</w:t>
      </w:r>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I.4. Que requiere contratar los servicios de un(una) auditor (a) externo (a) autorizado (a) por la Auditoría Superior del Estado de Puebla, con el propósito de que le dictamine los estados financieros, contables, programáticos y presupuestarios por el ejercicio 201</w:t>
      </w:r>
      <w:r w:rsidR="00390A16" w:rsidRPr="00F75D13">
        <w:rPr>
          <w:rFonts w:ascii="Optima LT Std" w:hAnsi="Optima LT Std"/>
          <w:i/>
          <w:sz w:val="24"/>
          <w:szCs w:val="24"/>
        </w:rPr>
        <w:t>9</w:t>
      </w:r>
      <w:r w:rsidRPr="00F75D13">
        <w:rPr>
          <w:rFonts w:ascii="Optima LT Std" w:hAnsi="Optima LT Std"/>
          <w:i/>
          <w:sz w:val="24"/>
          <w:szCs w:val="24"/>
        </w:rPr>
        <w:t xml:space="preserve">. </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I.5. Que el(la) Presidente(a) Municipal como representante del H. Ayuntamiento de __________, Puebla, no tiene relación de parentesco o de negocios con el(la) auditor (a) externo (a) autorizado (a), por lo que no infringe lo manifestado en </w:t>
      </w:r>
      <w:r w:rsidR="00F75D13">
        <w:rPr>
          <w:rFonts w:ascii="Optima LT Std" w:hAnsi="Optima LT Std"/>
          <w:i/>
          <w:sz w:val="24"/>
          <w:szCs w:val="24"/>
        </w:rPr>
        <w:t>los</w:t>
      </w:r>
      <w:r w:rsidRPr="00F75D13">
        <w:rPr>
          <w:rFonts w:ascii="Optima LT Std" w:hAnsi="Optima LT Std"/>
          <w:i/>
          <w:sz w:val="24"/>
          <w:szCs w:val="24"/>
        </w:rPr>
        <w:t xml:space="preserve"> artículos 58 y 59, de la Ley General de Responsabilidades Administrativas, y cumple con lo señalado en el artículo 108, de la Constitución Política del Estado Libre y Soberano de Puebla. </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I.6. </w:t>
      </w:r>
      <w:r w:rsidR="00F75D13" w:rsidRPr="00F75D13">
        <w:rPr>
          <w:rFonts w:ascii="Optima LT Std" w:hAnsi="Optima LT Std"/>
          <w:i/>
          <w:sz w:val="24"/>
          <w:szCs w:val="24"/>
        </w:rPr>
        <w:t>Que,</w:t>
      </w:r>
      <w:r w:rsidRPr="00F75D13">
        <w:rPr>
          <w:rFonts w:ascii="Optima LT Std" w:hAnsi="Optima LT Std"/>
          <w:i/>
          <w:sz w:val="24"/>
          <w:szCs w:val="24"/>
        </w:rPr>
        <w:t xml:space="preserve"> para los efectos del presente Contrato, señala como su domicilio el ubicado en:</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I.7. Tener el siguiente Registro Federal de Contribuyentes (R.F.C.):</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I.8. Que cuenta con los recursos </w:t>
      </w:r>
      <w:proofErr w:type="spellStart"/>
      <w:r w:rsidRPr="00F75D13">
        <w:rPr>
          <w:rFonts w:ascii="Optima LT Std" w:hAnsi="Optima LT Std"/>
          <w:i/>
          <w:sz w:val="24"/>
          <w:szCs w:val="24"/>
        </w:rPr>
        <w:t>suﬁcientes</w:t>
      </w:r>
      <w:proofErr w:type="spellEnd"/>
      <w:r w:rsidRPr="00F75D13">
        <w:rPr>
          <w:rFonts w:ascii="Optima LT Std" w:hAnsi="Optima LT Std"/>
          <w:i/>
          <w:sz w:val="24"/>
          <w:szCs w:val="24"/>
        </w:rPr>
        <w:t xml:space="preserve"> para llevar a cabo el presente Contrato, por lo que autorizó cubrir el compromiso derivado de éste dentro de la partida número _______, a través de autorización número ______, de </w:t>
      </w:r>
      <w:proofErr w:type="gramStart"/>
      <w:r w:rsidRPr="00F75D13">
        <w:rPr>
          <w:rFonts w:ascii="Optima LT Std" w:hAnsi="Optima LT Std"/>
          <w:i/>
          <w:sz w:val="24"/>
          <w:szCs w:val="24"/>
        </w:rPr>
        <w:t xml:space="preserve">(  </w:t>
      </w:r>
      <w:proofErr w:type="gramEnd"/>
      <w:r w:rsidRPr="00F75D13">
        <w:rPr>
          <w:rFonts w:ascii="Optima LT Std" w:hAnsi="Optima LT Std"/>
          <w:i/>
          <w:sz w:val="24"/>
          <w:szCs w:val="24"/>
        </w:rPr>
        <w:t xml:space="preserve">  )____ de _____ </w:t>
      </w:r>
      <w:proofErr w:type="spellStart"/>
      <w:r w:rsidRPr="00F75D13">
        <w:rPr>
          <w:rFonts w:ascii="Optima LT Std" w:hAnsi="Optima LT Std"/>
          <w:i/>
          <w:sz w:val="24"/>
          <w:szCs w:val="24"/>
        </w:rPr>
        <w:t>de</w:t>
      </w:r>
      <w:proofErr w:type="spellEnd"/>
      <w:r w:rsidRPr="00F75D13">
        <w:rPr>
          <w:rFonts w:ascii="Optima LT Std" w:hAnsi="Optima LT Std"/>
          <w:i/>
          <w:sz w:val="24"/>
          <w:szCs w:val="24"/>
        </w:rPr>
        <w:t xml:space="preserve"> (______), emitido por ______.</w:t>
      </w:r>
    </w:p>
    <w:p w:rsidR="00820604" w:rsidRPr="00F75D13" w:rsidRDefault="00820604" w:rsidP="00820604">
      <w:pPr>
        <w:spacing w:after="0" w:line="240" w:lineRule="auto"/>
        <w:jc w:val="both"/>
        <w:rPr>
          <w:rFonts w:ascii="Optima LT Std" w:hAnsi="Optima LT Std"/>
          <w:i/>
          <w:sz w:val="24"/>
          <w:szCs w:val="24"/>
        </w:rPr>
      </w:pPr>
    </w:p>
    <w:p w:rsidR="00820604" w:rsidRDefault="00820604" w:rsidP="00820604">
      <w:pPr>
        <w:spacing w:after="0" w:line="240" w:lineRule="auto"/>
        <w:jc w:val="both"/>
        <w:rPr>
          <w:rFonts w:ascii="Optima LT Std" w:hAnsi="Optima LT Std"/>
          <w:i/>
          <w:sz w:val="24"/>
          <w:szCs w:val="24"/>
        </w:rPr>
      </w:pPr>
    </w:p>
    <w:p w:rsidR="00F75D13" w:rsidRPr="00F75D13" w:rsidRDefault="00F75D13" w:rsidP="00820604">
      <w:pPr>
        <w:spacing w:after="0" w:line="240" w:lineRule="auto"/>
        <w:jc w:val="both"/>
        <w:rPr>
          <w:rFonts w:ascii="Optima LT Std" w:hAnsi="Optima LT Std"/>
          <w:i/>
          <w:sz w:val="24"/>
          <w:szCs w:val="24"/>
        </w:rPr>
      </w:pPr>
    </w:p>
    <w:p w:rsidR="00440558" w:rsidRDefault="00440558" w:rsidP="00820604">
      <w:pPr>
        <w:spacing w:after="0" w:line="240" w:lineRule="auto"/>
        <w:jc w:val="both"/>
        <w:rPr>
          <w:rFonts w:ascii="Optima LT Std" w:hAnsi="Optima LT Std"/>
          <w:b/>
          <w:i/>
          <w:sz w:val="24"/>
          <w:szCs w:val="24"/>
        </w:rPr>
      </w:pPr>
    </w:p>
    <w:p w:rsidR="00820604" w:rsidRPr="00F75D13" w:rsidRDefault="00820604" w:rsidP="00820604">
      <w:pPr>
        <w:spacing w:after="0" w:line="240" w:lineRule="auto"/>
        <w:jc w:val="both"/>
        <w:rPr>
          <w:rFonts w:ascii="Optima LT Std" w:hAnsi="Optima LT Std"/>
          <w:b/>
          <w:i/>
          <w:sz w:val="24"/>
          <w:szCs w:val="24"/>
        </w:rPr>
      </w:pPr>
      <w:bookmarkStart w:id="0" w:name="_GoBack"/>
      <w:bookmarkEnd w:id="0"/>
      <w:r w:rsidRPr="00F75D13">
        <w:rPr>
          <w:rFonts w:ascii="Optima LT Std" w:hAnsi="Optima LT Std"/>
          <w:b/>
          <w:i/>
          <w:sz w:val="24"/>
          <w:szCs w:val="24"/>
        </w:rPr>
        <w:t>(SEGUNDO SUPUESTO)</w:t>
      </w:r>
    </w:p>
    <w:p w:rsidR="00820604" w:rsidRPr="00F75D13" w:rsidRDefault="00820604" w:rsidP="00820604">
      <w:pPr>
        <w:spacing w:after="0" w:line="240" w:lineRule="auto"/>
        <w:jc w:val="both"/>
        <w:rPr>
          <w:rFonts w:ascii="Optima LT Std" w:hAnsi="Optima LT Std"/>
          <w:b/>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I.- DE LA EOAPA O SOAPA SEGÚN CORRESPONDA (ENTIDAD PARAMUNICIPAL):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I.1. Ser un Organismo Público Descentralizado para administrar y operar en el Municipio de _____, Puebla, los sistemas de agua potable y alcantarillado en términos de lo dispuesto en los artículos 104, inciso a) y 105, fracción II, de la Constitución Política del Estado Libre y Soberano de Puebla y 22 y 26, de la Ley de Agua para el Estado de Puebla.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(Si se trata de Paramunicipal distinta, fundamentar su carácter y disposición legal).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I.2. Que el(la) C. (Describir el nombre del Representante Legal, mismo que ya se </w:t>
      </w:r>
      <w:proofErr w:type="spellStart"/>
      <w:r w:rsidRPr="00F75D13">
        <w:rPr>
          <w:rFonts w:ascii="Optima LT Std" w:hAnsi="Optima LT Std"/>
          <w:i/>
          <w:sz w:val="24"/>
          <w:szCs w:val="24"/>
        </w:rPr>
        <w:t>especiﬁcó</w:t>
      </w:r>
      <w:proofErr w:type="spellEnd"/>
      <w:r w:rsidRPr="00F75D13">
        <w:rPr>
          <w:rFonts w:ascii="Optima LT Std" w:hAnsi="Optima LT Std"/>
          <w:i/>
          <w:sz w:val="24"/>
          <w:szCs w:val="24"/>
        </w:rPr>
        <w:t xml:space="preserve"> en el encabezado del contrato), tiene el carácter de Director(a) General del Organismo, con facultades para celebrar contratos (de ser el caso) en términos de lo establecido en el Decreto por el cual se crea el Organismo, publicado en el Periódico </w:t>
      </w:r>
      <w:proofErr w:type="spellStart"/>
      <w:r w:rsidRPr="00F75D13">
        <w:rPr>
          <w:rFonts w:ascii="Optima LT Std" w:hAnsi="Optima LT Std"/>
          <w:i/>
          <w:sz w:val="24"/>
          <w:szCs w:val="24"/>
        </w:rPr>
        <w:t>Oﬁcial</w:t>
      </w:r>
      <w:proofErr w:type="spellEnd"/>
      <w:r w:rsidRPr="00F75D13">
        <w:rPr>
          <w:rFonts w:ascii="Optima LT Std" w:hAnsi="Optima LT Std"/>
          <w:i/>
          <w:sz w:val="24"/>
          <w:szCs w:val="24"/>
        </w:rPr>
        <w:t xml:space="preserve"> del Estado el (</w:t>
      </w:r>
      <w:proofErr w:type="spellStart"/>
      <w:r w:rsidRPr="00F75D13">
        <w:rPr>
          <w:rFonts w:ascii="Optima LT Std" w:hAnsi="Optima LT Std"/>
          <w:i/>
          <w:sz w:val="24"/>
          <w:szCs w:val="24"/>
        </w:rPr>
        <w:t>especiﬁcar</w:t>
      </w:r>
      <w:proofErr w:type="spellEnd"/>
      <w:r w:rsidRPr="00F75D13">
        <w:rPr>
          <w:rFonts w:ascii="Optima LT Std" w:hAnsi="Optima LT Std"/>
          <w:i/>
          <w:sz w:val="24"/>
          <w:szCs w:val="24"/>
        </w:rPr>
        <w:t xml:space="preserve"> la fecha).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(De no ser así, anotar el acuerdo del Órgano de Gobierno competente, en el que se autoriza se </w:t>
      </w:r>
      <w:proofErr w:type="spellStart"/>
      <w:r w:rsidRPr="00F75D13">
        <w:rPr>
          <w:rFonts w:ascii="Optima LT Std" w:hAnsi="Optima LT Std"/>
          <w:i/>
          <w:sz w:val="24"/>
          <w:szCs w:val="24"/>
        </w:rPr>
        <w:t>ﬁrme</w:t>
      </w:r>
      <w:proofErr w:type="spellEnd"/>
      <w:r w:rsidRPr="00F75D13">
        <w:rPr>
          <w:rFonts w:ascii="Optima LT Std" w:hAnsi="Optima LT Std"/>
          <w:i/>
          <w:sz w:val="24"/>
          <w:szCs w:val="24"/>
        </w:rPr>
        <w:t xml:space="preserve"> el contrato).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I.3. Que requiere contratar los servicios de un (una) auditor (a) externo (a) autorizado (a) por la Auditoría Superior del Estado de Puebla, con el propósito de que le dictamine los estados financieros, contables, programáticos y presupuestarios por el ejercicio 201</w:t>
      </w:r>
      <w:r w:rsidR="00390A16" w:rsidRPr="00F75D13">
        <w:rPr>
          <w:rFonts w:ascii="Optima LT Std" w:hAnsi="Optima LT Std"/>
          <w:i/>
          <w:sz w:val="24"/>
          <w:szCs w:val="24"/>
        </w:rPr>
        <w:t>9</w:t>
      </w:r>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I.4. Que el(la) Director(a) como representante de la EOAPA (O SOAPA SEGÚN CORRESPONDA) de ______, Puebla, no tiene relación de parentesco o de negocios con el (la) auditor (a) externo (a) autorizado (a), por lo que no infringe los artículos 58 y 59, de la Ley General de Responsabilidades Administrativas.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I.5. Que señala como domicilio para los efectos legales derivados del presente Contrato, el ubicado en:</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I.6. Tener el siguiente Registro Federal de Contribuyentes (R.F.C.):</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I.7. Que cuenta con los recursos suficientes para llevar a cabo el presente Contrato, por lo que autorizó cubrir el compromiso derivado de éste dentro de la partida número____, a través de autorización número _____, de </w:t>
      </w:r>
      <w:proofErr w:type="gramStart"/>
      <w:r w:rsidRPr="00F75D13">
        <w:rPr>
          <w:rFonts w:ascii="Optima LT Std" w:hAnsi="Optima LT Std"/>
          <w:i/>
          <w:sz w:val="24"/>
          <w:szCs w:val="24"/>
        </w:rPr>
        <w:t xml:space="preserve">(  </w:t>
      </w:r>
      <w:proofErr w:type="gramEnd"/>
      <w:r w:rsidRPr="00F75D13">
        <w:rPr>
          <w:rFonts w:ascii="Optima LT Std" w:hAnsi="Optima LT Std"/>
          <w:i/>
          <w:sz w:val="24"/>
          <w:szCs w:val="24"/>
        </w:rPr>
        <w:t xml:space="preserve">     ) _____ de ____ </w:t>
      </w:r>
      <w:proofErr w:type="spellStart"/>
      <w:r w:rsidRPr="00F75D13">
        <w:rPr>
          <w:rFonts w:ascii="Optima LT Std" w:hAnsi="Optima LT Std"/>
          <w:i/>
          <w:sz w:val="24"/>
          <w:szCs w:val="24"/>
        </w:rPr>
        <w:t>de</w:t>
      </w:r>
      <w:proofErr w:type="spellEnd"/>
      <w:r w:rsidRPr="00F75D13">
        <w:rPr>
          <w:rFonts w:ascii="Optima LT Std" w:hAnsi="Optima LT Std"/>
          <w:i/>
          <w:sz w:val="24"/>
          <w:szCs w:val="24"/>
        </w:rPr>
        <w:t xml:space="preserve"> (____)_____, emitido por ______.</w:t>
      </w:r>
    </w:p>
    <w:p w:rsidR="00DB4A5D" w:rsidRPr="00F75D13" w:rsidRDefault="00DB4A5D"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(TERCER SUPUESTO)</w:t>
      </w:r>
    </w:p>
    <w:p w:rsidR="00DB4A5D" w:rsidRPr="00F75D13" w:rsidRDefault="00DB4A5D" w:rsidP="00820604">
      <w:pPr>
        <w:spacing w:after="0" w:line="240" w:lineRule="auto"/>
        <w:jc w:val="both"/>
        <w:rPr>
          <w:rFonts w:ascii="Optima LT Std" w:hAnsi="Optima LT Std"/>
          <w:b/>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 xml:space="preserve">DEL PODER (Precisar el nombre del poder que corresponda y titular). (Cada Poder determinará sus propias declaraciones). </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I.1.</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lastRenderedPageBreak/>
        <w:t>I.2.</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I.3.</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II. De “EL AUDITOR EXTERNO”: (En caso de ser persona física).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II.1. Ser profesionista, persona física, que dispone de los elementos humanos, técnicos y materiales necesarios para el ejercicio profesional de la contaduría pública y para la realización de la auditoría objeto del presente Contrato.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II.2. Que se encuentra autorizado(a) por la Auditoría Superior del Estado de Puebla, para dictaminar los estados financieros, contables, programáticos y presu</w:t>
      </w:r>
      <w:r w:rsidR="00390A16" w:rsidRPr="00F75D13">
        <w:rPr>
          <w:rFonts w:ascii="Optima LT Std" w:hAnsi="Optima LT Std"/>
          <w:i/>
          <w:sz w:val="24"/>
          <w:szCs w:val="24"/>
        </w:rPr>
        <w:t>puestarios por el ejercicio 2019</w:t>
      </w:r>
      <w:r w:rsidRPr="00F75D13">
        <w:rPr>
          <w:rFonts w:ascii="Optima LT Std" w:hAnsi="Optima LT Std"/>
          <w:i/>
          <w:sz w:val="24"/>
          <w:szCs w:val="24"/>
        </w:rPr>
        <w:t>, tal y como consta en (especificar el documento con el número de registro expedido por la Auditoría Superior).</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II.3. Que cumple con sus obligaciones fiscales con el siguiente Registro Federal de Contribuyentes (RFC):</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II.4. Que señala como domicilio para los efectos legales derivados del presente Contrato, el ubicado en:</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II.5. Que tiene la capacidad legal, económica, así como la experiencia y conocimientos suficientes, para llevar a cabo los servicios solicitados por “La Entidad Fiscalizada”, habiendo considerando todos y cada uno de los factores que intervienen directa o indirectamente en la ejecución de dicha actividad.</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II.6. Manifiesta no encontrarse en alguno de los supuestos previstos en el artículo 77, de la Ley de Adquisiciones, Arrendamientos y Servicios del Sector Público Estatal y Municipal.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De “EL AUDITOR”: (En caso de ser persona moral)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II.1. Que (señalar la denominación de la persona moral), es una (Sociedad Mercantil, Sociedad Civil o Asociación Civil) legalmente constituida, tal y como se acredita con la copia certificada del testimonio de la Escritura Pública de Constitución de la Sociedad número ________ (o Asociación), expedido por el C. (Especificar el nombre del Notario Público) Notario Público número _______ de los de _______ (lugar donde se ubica el Notario).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II.2. Que el C. _____, es Representante Legal en su carácter de (especificar si es administrador, director o gerente), con facultades para suscribir el presente Contrato, tal y como consta en el testimonio de la Escritura número _____ (Precisar si es en la escritura constitutiva, o poder especial), manifestando bajo protesta de decir verdad, que a la fecha no le ha sido revocado su nombramiento.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II.3. Que __________________se encuentra autorizado por la Auditoría Superior del Estado de Puebla, para dictaminar los estados financieros, contables, programáticos y presupuestarios por </w:t>
      </w:r>
      <w:r w:rsidRPr="00F75D13">
        <w:rPr>
          <w:rFonts w:ascii="Optima LT Std" w:hAnsi="Optima LT Std"/>
          <w:i/>
          <w:sz w:val="24"/>
          <w:szCs w:val="24"/>
        </w:rPr>
        <w:lastRenderedPageBreak/>
        <w:t>el ejercicio 201</w:t>
      </w:r>
      <w:r w:rsidR="00390A16" w:rsidRPr="00F75D13">
        <w:rPr>
          <w:rFonts w:ascii="Optima LT Std" w:hAnsi="Optima LT Std"/>
          <w:i/>
          <w:sz w:val="24"/>
          <w:szCs w:val="24"/>
        </w:rPr>
        <w:t>9</w:t>
      </w:r>
      <w:r w:rsidRPr="00F75D13">
        <w:rPr>
          <w:rFonts w:ascii="Optima LT Std" w:hAnsi="Optima LT Std"/>
          <w:i/>
          <w:sz w:val="24"/>
          <w:szCs w:val="24"/>
        </w:rPr>
        <w:t>, tal y como consta en (especificar el documento con el número de registro expedido por la Auditoría Superior).</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II.4. Que cumple con sus obligaciones fiscales con el siguiente Registro Federal de Contribuyentes (RFC):</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II.5. Que señala como domicilio para los efectos legales derivados del presente Contrato, el ubicado en:</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II.6. Que tiene la capacidad legal, económica, así como la experiencia y conocimientos suficientes, para llevar a cabo los servicios solicitados por “La Entidad Fiscalizada”, habiendo considerando todos y cada uno de los factores que intervienen directa o indirectamente en la ejecución de dicha actividad.</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II.7. Manifiesta no encontrarse en alguno de los supuestos previstos en el artículo 77, de la Ley de Adquisiciones Arrendamientos y Servicios del Sector Público Estatal y Municipal.</w:t>
      </w:r>
    </w:p>
    <w:p w:rsidR="00DB4A5D" w:rsidRPr="00F75D13" w:rsidRDefault="00DB4A5D"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III.- De “LAS PARTES”: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III.1 Que se reconocen mutua y recíprocamente la personalidad y capacidad jurídica con la que intervienen para suscribir el presente Contrato, no mediando entre ellas incapacidad legal o vicio de consentimiento alguno, por lo que es su libre voluntad, celebrar el presente Contrato sujetándose a lo dispuesto en los artículos 1, 4, 14, 15, fracción </w:t>
      </w:r>
      <w:r w:rsidRPr="00F75D13">
        <w:rPr>
          <w:rFonts w:ascii="Optima LT Std" w:hAnsi="Optima LT Std"/>
          <w:b/>
          <w:i/>
          <w:sz w:val="24"/>
          <w:szCs w:val="24"/>
        </w:rPr>
        <w:t>(I. Licitación Pública; II. Concurso por Invitación; III. Procedimiento de Adjudicación mediante invitación a cuando menos tres personas; y IV. Adjudicación Directa, según corresponda)</w:t>
      </w:r>
      <w:r w:rsidRPr="00F75D13">
        <w:rPr>
          <w:rFonts w:ascii="Optima LT Std" w:hAnsi="Optima LT Std"/>
          <w:i/>
          <w:sz w:val="24"/>
          <w:szCs w:val="24"/>
        </w:rPr>
        <w:t xml:space="preserve"> 21, 25, 45, 47, fracción IV, inciso a), 67, 96, 97, (</w:t>
      </w:r>
      <w:r w:rsidRPr="00F75D13">
        <w:rPr>
          <w:rFonts w:ascii="Optima LT Std" w:hAnsi="Optima LT Std"/>
          <w:b/>
          <w:i/>
          <w:sz w:val="24"/>
          <w:szCs w:val="24"/>
        </w:rPr>
        <w:t>99, 100 y 101, según corresponda)</w:t>
      </w:r>
      <w:r w:rsidRPr="00F75D13">
        <w:rPr>
          <w:rFonts w:ascii="Optima LT Std" w:hAnsi="Optima LT Std"/>
          <w:i/>
          <w:sz w:val="24"/>
          <w:szCs w:val="24"/>
        </w:rPr>
        <w:t xml:space="preserve"> 102, 103, 104, 107, 111, 112, 114, 116, 121, 122, 124, 127, fracción II y demás relativos a la Ley de Adquisiciones, Arrendamientos y Servicios del Sector Público Estatal y Municipal.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Estableciendo al efecto las siguientes: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CLÁUSULAS</w:t>
      </w:r>
    </w:p>
    <w:p w:rsidR="00820604" w:rsidRPr="00F75D13" w:rsidRDefault="00820604" w:rsidP="00820604">
      <w:pPr>
        <w:spacing w:after="0" w:line="240" w:lineRule="auto"/>
        <w:jc w:val="both"/>
        <w:rPr>
          <w:rFonts w:ascii="Optima LT Std" w:hAnsi="Optima LT Std"/>
          <w:b/>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PRIMERA. DEL OBJETO.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 contrata los servicios profesionales de </w:t>
      </w:r>
      <w:r w:rsidRPr="00F75D13">
        <w:rPr>
          <w:rFonts w:ascii="Optima LT Std" w:hAnsi="Optima LT Std"/>
          <w:b/>
          <w:i/>
          <w:sz w:val="24"/>
          <w:szCs w:val="24"/>
        </w:rPr>
        <w:t>“EL AUDITOR”</w:t>
      </w:r>
      <w:r w:rsidRPr="00F75D13">
        <w:rPr>
          <w:rFonts w:ascii="Optima LT Std" w:hAnsi="Optima LT Std"/>
          <w:i/>
          <w:sz w:val="24"/>
          <w:szCs w:val="24"/>
        </w:rPr>
        <w:t>, para que éste efectúe la revisión de los caudales públicos por el ejercicio y periodo aludidos en el punto 4, del apartado III “CONDICIONES DE CONTRATACIÓN” de los Lineamientos para la Designación, Contratación, Control y Evaluación de los (las) Auditores (as) Externos (as) que Contraten las Entidades Fiscalizadas para Dictaminar sus Estados Financieros, Contables, Presupuestarios y Programáticos, por el ejercicio 201</w:t>
      </w:r>
      <w:r w:rsidR="00390A16" w:rsidRPr="00F75D13">
        <w:rPr>
          <w:rFonts w:ascii="Optima LT Std" w:hAnsi="Optima LT Std"/>
          <w:i/>
          <w:sz w:val="24"/>
          <w:szCs w:val="24"/>
        </w:rPr>
        <w:t>9</w:t>
      </w:r>
      <w:r w:rsidRPr="00F75D13">
        <w:rPr>
          <w:rFonts w:ascii="Optima LT Std" w:hAnsi="Optima LT Std"/>
          <w:i/>
          <w:sz w:val="24"/>
          <w:szCs w:val="24"/>
        </w:rPr>
        <w:t>, según corresponda y dictaminar los estados financieros, contables, programáticos y presupuestarios por el ejercicio 201</w:t>
      </w:r>
      <w:r w:rsidR="00390A16" w:rsidRPr="00F75D13">
        <w:rPr>
          <w:rFonts w:ascii="Optima LT Std" w:hAnsi="Optima LT Std"/>
          <w:i/>
          <w:sz w:val="24"/>
          <w:szCs w:val="24"/>
        </w:rPr>
        <w:t>9</w:t>
      </w:r>
      <w:r w:rsidRPr="00F75D13">
        <w:rPr>
          <w:rFonts w:ascii="Optima LT Std" w:hAnsi="Optima LT Std"/>
          <w:i/>
          <w:sz w:val="24"/>
          <w:szCs w:val="24"/>
        </w:rPr>
        <w:t>, para ser presentada a la Auditoría Superior del Estado de Puebla.</w:t>
      </w:r>
    </w:p>
    <w:p w:rsidR="00820604" w:rsidRDefault="00820604" w:rsidP="00820604">
      <w:pPr>
        <w:spacing w:after="0" w:line="240" w:lineRule="auto"/>
        <w:jc w:val="both"/>
        <w:rPr>
          <w:rFonts w:ascii="Optima LT Std" w:hAnsi="Optima LT Std"/>
          <w:i/>
          <w:sz w:val="24"/>
          <w:szCs w:val="24"/>
        </w:rPr>
      </w:pPr>
    </w:p>
    <w:p w:rsidR="00F75D13" w:rsidRPr="00F75D13" w:rsidRDefault="00F75D13"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lastRenderedPageBreak/>
        <w:t>SEGUNDA. DE LAS OBLIGACIONES DE “EL AUDITOR”</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Para cumplir con el objeto del presente Contrato </w:t>
      </w:r>
      <w:r w:rsidRPr="00F75D13">
        <w:rPr>
          <w:rFonts w:ascii="Optima LT Std" w:hAnsi="Optima LT Std"/>
          <w:b/>
          <w:i/>
          <w:sz w:val="24"/>
          <w:szCs w:val="24"/>
        </w:rPr>
        <w:t>“EL AUDITOR”</w:t>
      </w:r>
      <w:r w:rsidRPr="00F75D13">
        <w:rPr>
          <w:rFonts w:ascii="Optima LT Std" w:hAnsi="Optima LT Std"/>
          <w:i/>
          <w:sz w:val="24"/>
          <w:szCs w:val="24"/>
        </w:rPr>
        <w:t xml:space="preserve"> se obliga 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DB4A5D">
      <w:pPr>
        <w:spacing w:after="0" w:line="240" w:lineRule="auto"/>
        <w:ind w:left="708"/>
        <w:jc w:val="both"/>
        <w:rPr>
          <w:rFonts w:ascii="Optima LT Std" w:hAnsi="Optima LT Std"/>
          <w:i/>
          <w:sz w:val="24"/>
          <w:szCs w:val="24"/>
        </w:rPr>
      </w:pPr>
      <w:r w:rsidRPr="00F75D13">
        <w:rPr>
          <w:rFonts w:ascii="Optima LT Std" w:hAnsi="Optima LT Std"/>
          <w:i/>
          <w:sz w:val="24"/>
          <w:szCs w:val="24"/>
        </w:rPr>
        <w:t>a)</w:t>
      </w:r>
      <w:r w:rsidRPr="00F75D13">
        <w:rPr>
          <w:rFonts w:ascii="Optima LT Std" w:hAnsi="Optima LT Std"/>
          <w:i/>
          <w:sz w:val="24"/>
          <w:szCs w:val="24"/>
        </w:rPr>
        <w:tab/>
        <w:t>Emitir su dictamen de acuerdo con los Lineamientos emitidos por la Auditoría Superior del Estado de Puebla y,</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DB4A5D">
      <w:pPr>
        <w:spacing w:after="0" w:line="240" w:lineRule="auto"/>
        <w:ind w:left="708"/>
        <w:jc w:val="both"/>
        <w:rPr>
          <w:rFonts w:ascii="Optima LT Std" w:hAnsi="Optima LT Std"/>
          <w:i/>
          <w:sz w:val="24"/>
          <w:szCs w:val="24"/>
        </w:rPr>
      </w:pPr>
      <w:r w:rsidRPr="00F75D13">
        <w:rPr>
          <w:rFonts w:ascii="Optima LT Std" w:hAnsi="Optima LT Std"/>
          <w:i/>
          <w:sz w:val="24"/>
          <w:szCs w:val="24"/>
        </w:rPr>
        <w:t>b)</w:t>
      </w:r>
      <w:r w:rsidRPr="00F75D13">
        <w:rPr>
          <w:rFonts w:ascii="Optima LT Std" w:hAnsi="Optima LT Std"/>
          <w:i/>
          <w:sz w:val="24"/>
          <w:szCs w:val="24"/>
        </w:rPr>
        <w:tab/>
        <w:t>Presentar ante la Auditoría Superior del Estado de Puebla, informes de auditoría, informe de  observaciones de la evaluación del control interno, informe de seguimiento a las recomendaciones del control interno, estados financieros contables, presupuestarios y programáticos, reporte de las obras y acciones asignadas o autorizadas con cargo a las fuentes de financiamiento destinadas a los programas de inversión, reporte de obra revisada físicamente, reporte del cumplimiento o incumplimiento de las disposiciones legales en la ejecución de las obras, evidencias certificadas de las irregularidades, asientos de ajuste propuestos, informe sobre el cumplimiento de las obligaciones fiscales y otra información financiera y estadística que a juicio del auditor sea significativa su revelación; dichos informes deberán ser presentados conforme a lo dispuesto y dentro de los términos precisados en los Lineamientos para la Designación, Contratación, Control y Evaluación de los (las) Auditores (as) Externos (as) que Contraten las Entidades Fiscalizadas para Dictaminar sus Estados Financieros, Contables, Presupuestarios y Programáticos, por el ejercicio 201</w:t>
      </w:r>
      <w:r w:rsidR="00390A16" w:rsidRPr="00F75D13">
        <w:rPr>
          <w:rFonts w:ascii="Optima LT Std" w:hAnsi="Optima LT Std"/>
          <w:i/>
          <w:sz w:val="24"/>
          <w:szCs w:val="24"/>
        </w:rPr>
        <w:t>9</w:t>
      </w:r>
      <w:r w:rsidRPr="00F75D13">
        <w:rPr>
          <w:rFonts w:ascii="Optima LT Std" w:hAnsi="Optima LT Std"/>
          <w:i/>
          <w:sz w:val="24"/>
          <w:szCs w:val="24"/>
        </w:rPr>
        <w:t xml:space="preserve">,y para lo cual, </w:t>
      </w:r>
      <w:r w:rsidRPr="00F75D13">
        <w:rPr>
          <w:rFonts w:ascii="Optima LT Std" w:hAnsi="Optima LT Std"/>
          <w:b/>
          <w:i/>
          <w:sz w:val="24"/>
          <w:szCs w:val="24"/>
        </w:rPr>
        <w:t>“EL AUDITOR”</w:t>
      </w:r>
      <w:r w:rsidRPr="00F75D13">
        <w:rPr>
          <w:rFonts w:ascii="Optima LT Std" w:hAnsi="Optima LT Std"/>
          <w:i/>
          <w:sz w:val="24"/>
          <w:szCs w:val="24"/>
        </w:rPr>
        <w:t xml:space="preserve"> para desarrollar las actividades objeto de este Contrato, se obliga a cumplir con los Lineamientos antes referidos.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De igual forma se obliga a entregar a la Auditoría Superior del Estado de Puebla, un ejemplar del presente Contrato en copia certificada, a más tardar el _________ (citar fecha señalada en el apartado III, punto 5, de los Lineamientos para la Designación, Contratación, Control y Evaluación de los (las) Auditores (as) Externos (as) que Contraten las Entidades Fiscalizadas para Dictaminar sus Estados Financieros, Contables, Presupuestarios y Prog</w:t>
      </w:r>
      <w:r w:rsidR="00390A16" w:rsidRPr="00F75D13">
        <w:rPr>
          <w:rFonts w:ascii="Optima LT Std" w:hAnsi="Optima LT Std"/>
          <w:i/>
          <w:sz w:val="24"/>
          <w:szCs w:val="24"/>
        </w:rPr>
        <w:t>ramáticos, por el ejercicio 2019</w:t>
      </w:r>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Asimismo, durante la vigencia de este Contrato </w:t>
      </w:r>
      <w:r w:rsidRPr="00F75D13">
        <w:rPr>
          <w:rFonts w:ascii="Optima LT Std" w:hAnsi="Optima LT Std"/>
          <w:b/>
          <w:i/>
          <w:sz w:val="24"/>
          <w:szCs w:val="24"/>
        </w:rPr>
        <w:t>“EL AUDITOR”</w:t>
      </w:r>
      <w:r w:rsidRPr="00F75D13">
        <w:rPr>
          <w:rFonts w:ascii="Optima LT Std" w:hAnsi="Optima LT Std"/>
          <w:i/>
          <w:sz w:val="24"/>
          <w:szCs w:val="24"/>
        </w:rPr>
        <w:t xml:space="preserve"> se obliga además 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w:t>
      </w:r>
      <w:r w:rsidRPr="00F75D13">
        <w:rPr>
          <w:rFonts w:ascii="Optima LT Std" w:hAnsi="Optima LT Std"/>
          <w:i/>
          <w:sz w:val="24"/>
          <w:szCs w:val="24"/>
        </w:rPr>
        <w:tab/>
        <w:t>Cumplir en todas sus partes con su programa de auditoría y con las recomendaciones realizadas por la Auditoría Superior del Estado de Puebla.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w:t>
      </w:r>
      <w:r w:rsidRPr="00F75D13">
        <w:rPr>
          <w:rFonts w:ascii="Optima LT Std" w:hAnsi="Optima LT Std"/>
          <w:i/>
          <w:sz w:val="24"/>
          <w:szCs w:val="24"/>
        </w:rPr>
        <w:tab/>
        <w:t>No efectuar trabajos adicionales de cualquier índole, que en forma separada le solicite “La Entidad Fiscalizada”, o cualquier servidor público del mismo, ni desempeñar cualquier empleo, cargo o comisión dentro del propio Entidades Fiscalizadas.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III.</w:t>
      </w:r>
      <w:r w:rsidRPr="00F75D13">
        <w:rPr>
          <w:rFonts w:ascii="Optima LT Std" w:hAnsi="Optima LT Std"/>
          <w:i/>
          <w:sz w:val="24"/>
          <w:szCs w:val="24"/>
        </w:rPr>
        <w:tab/>
        <w:t>Abstenerse de ejecutar actos u omisiones que impliquen dolo, culpa o negligencia, relacionados con el ejercicio de sus funciones, por lo que en caso de dejar de hacer la revisión de los estados financieros, contables, programáticos y presupuestarios por el ejercicio 201</w:t>
      </w:r>
      <w:r w:rsidR="00390A16" w:rsidRPr="00F75D13">
        <w:rPr>
          <w:rFonts w:ascii="Optima LT Std" w:hAnsi="Optima LT Std"/>
          <w:i/>
          <w:sz w:val="24"/>
          <w:szCs w:val="24"/>
        </w:rPr>
        <w:t>9</w:t>
      </w:r>
      <w:r w:rsidRPr="00F75D13">
        <w:rPr>
          <w:rFonts w:ascii="Optima LT Std" w:hAnsi="Optima LT Std"/>
          <w:i/>
          <w:sz w:val="24"/>
          <w:szCs w:val="24"/>
        </w:rPr>
        <w:t>. Para la cual es contratado, podrá ser solidario de las Responsabilidades Resarcitorias que se estipulan en el artículo 47, así como, las sanciones señaladas en el artículo 89 ambos, de la Ley de Rendición de Cuentas y Fiscalización Superior del Estado de Puebla.</w:t>
      </w:r>
    </w:p>
    <w:p w:rsidR="00820604" w:rsidRDefault="00820604" w:rsidP="00820604">
      <w:pPr>
        <w:spacing w:after="0" w:line="240" w:lineRule="auto"/>
        <w:jc w:val="both"/>
        <w:rPr>
          <w:rFonts w:ascii="Optima LT Std" w:hAnsi="Optima LT Std"/>
          <w:i/>
          <w:sz w:val="24"/>
          <w:szCs w:val="24"/>
        </w:rPr>
      </w:pPr>
    </w:p>
    <w:p w:rsidR="00F75D13" w:rsidRPr="00F75D13" w:rsidRDefault="00F75D13" w:rsidP="00820604">
      <w:pPr>
        <w:spacing w:after="0" w:line="240" w:lineRule="auto"/>
        <w:jc w:val="both"/>
        <w:rPr>
          <w:rFonts w:ascii="Optima LT Std" w:hAnsi="Optima LT Std"/>
          <w:i/>
          <w:sz w:val="24"/>
          <w:szCs w:val="24"/>
        </w:rPr>
      </w:pPr>
    </w:p>
    <w:p w:rsidR="00440558" w:rsidRDefault="00440558" w:rsidP="00820604">
      <w:pPr>
        <w:spacing w:after="0" w:line="240" w:lineRule="auto"/>
        <w:jc w:val="both"/>
        <w:rPr>
          <w:rFonts w:ascii="Optima LT Std" w:hAnsi="Optima LT Std"/>
          <w:b/>
          <w:i/>
          <w:sz w:val="24"/>
          <w:szCs w:val="24"/>
        </w:rPr>
      </w:pPr>
    </w:p>
    <w:p w:rsidR="00440558" w:rsidRDefault="00440558" w:rsidP="00820604">
      <w:pPr>
        <w:spacing w:after="0" w:line="240" w:lineRule="auto"/>
        <w:jc w:val="both"/>
        <w:rPr>
          <w:rFonts w:ascii="Optima LT Std" w:hAnsi="Optima LT Std"/>
          <w:b/>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TERCERA. DEL ESTUDIO Y EVALUACIÓN.</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“EL AUDITOR”</w:t>
      </w:r>
      <w:r w:rsidRPr="00F75D13">
        <w:rPr>
          <w:rFonts w:ascii="Optima LT Std" w:hAnsi="Optima LT Std"/>
          <w:i/>
          <w:sz w:val="24"/>
          <w:szCs w:val="24"/>
        </w:rPr>
        <w:t xml:space="preserve"> se obliga a efectuar un estudio y evaluación del control interno existente de la Entidad Fiscalizada, que le sirva de base para elaborar un Programa de Auditoría, comprometiéndose a presentar ante la Auditoría Superior del Estado de Puebla, el informe de evaluación del control interno y el programa específico de revisión, en (1) Un disco compacto y (1) una impresión, de acuerdo con el apartado III, denominado “CONDICIONES DE CONTRATACIÓN”, de los Lineamientos anteriormente citados.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CUARTA. DE LA EXPEDICIÓN DE CONSTANCIA.</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“EL AUDITOR”</w:t>
      </w:r>
      <w:r w:rsidRPr="00F75D13">
        <w:rPr>
          <w:rFonts w:ascii="Optima LT Std" w:hAnsi="Optima LT Std"/>
          <w:i/>
          <w:sz w:val="24"/>
          <w:szCs w:val="24"/>
        </w:rPr>
        <w:t xml:space="preserve"> se compromete a analizar y revisar los resultados y las observaciones realizadas a </w:t>
      </w: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contenidas en los informes de auditoría respectivos y expedir la constancia correspondiente, una vez que tenga la certeza de que dichas observaciones, han </w:t>
      </w:r>
      <w:r w:rsidR="00F75D13" w:rsidRPr="00F75D13">
        <w:rPr>
          <w:rFonts w:ascii="Optima LT Std" w:hAnsi="Optima LT Std"/>
          <w:i/>
          <w:sz w:val="24"/>
          <w:szCs w:val="24"/>
        </w:rPr>
        <w:t>sido eliminadas</w:t>
      </w:r>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QUINTA. IMPORTE DEL CONTRATO. -</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pagará a </w:t>
      </w:r>
      <w:r w:rsidRPr="00F75D13">
        <w:rPr>
          <w:rFonts w:ascii="Optima LT Std" w:hAnsi="Optima LT Std"/>
          <w:b/>
          <w:i/>
          <w:sz w:val="24"/>
          <w:szCs w:val="24"/>
        </w:rPr>
        <w:t>“EL AUDITOR”</w:t>
      </w:r>
      <w:r w:rsidRPr="00F75D13">
        <w:rPr>
          <w:rFonts w:ascii="Optima LT Std" w:hAnsi="Optima LT Std"/>
          <w:i/>
          <w:sz w:val="24"/>
          <w:szCs w:val="24"/>
        </w:rPr>
        <w:t xml:space="preserve"> o a su representante autorizado por el objeto de este Contrato, el precio fijo que se detalla a continuación:</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La cantidad de $ __________ (importe con letra Moneda Nacional) , más el impuesto al valor agregado (I.V.A.) , por el importe de $__________ (importe con letra Moneda Nacional) , dando un importe total de $________ (importe con letra Moneda Nacional), menos la retención que corresponda del I.S.R., en su caso, durante la vigencia del presente Contrato, para lo cual, </w:t>
      </w:r>
      <w:r w:rsidRPr="00F75D13">
        <w:rPr>
          <w:rFonts w:ascii="Optima LT Std" w:hAnsi="Optima LT Std"/>
          <w:b/>
          <w:i/>
          <w:sz w:val="24"/>
          <w:szCs w:val="24"/>
        </w:rPr>
        <w:t>“LAS PARTES”</w:t>
      </w:r>
      <w:r w:rsidRPr="00F75D13">
        <w:rPr>
          <w:rFonts w:ascii="Optima LT Std" w:hAnsi="Optima LT Std"/>
          <w:i/>
          <w:sz w:val="24"/>
          <w:szCs w:val="24"/>
        </w:rPr>
        <w:t xml:space="preserve"> convienen en que, para retribuir los servicios profesionales contratados, tomarán como referencia el presupuesto de egresos por ejercer en el año 201</w:t>
      </w:r>
      <w:r w:rsidR="00390A16" w:rsidRPr="00F75D13">
        <w:rPr>
          <w:rFonts w:ascii="Optima LT Std" w:hAnsi="Optima LT Std"/>
          <w:i/>
          <w:sz w:val="24"/>
          <w:szCs w:val="24"/>
        </w:rPr>
        <w:t>9</w:t>
      </w:r>
      <w:r w:rsidRPr="00F75D13">
        <w:rPr>
          <w:rFonts w:ascii="Optima LT Std" w:hAnsi="Optima LT Std"/>
          <w:i/>
          <w:sz w:val="24"/>
          <w:szCs w:val="24"/>
        </w:rPr>
        <w:t>, a que alude el apartado III “CONDICIONES DE CONTRATACIÓN”, punto 30, de los Lineamientos para la Designación, Contratación, Control y Evaluación de los (las) Auditores (as) Externos (as) que Contraten las Entidades Fiscalizadas para Dictaminar sus Estados Financieros, Contables, Presupuestarios y Programáticos, por el ejercicio 201</w:t>
      </w:r>
      <w:r w:rsidR="00390A16" w:rsidRPr="00F75D13">
        <w:rPr>
          <w:rFonts w:ascii="Optima LT Std" w:hAnsi="Optima LT Std"/>
          <w:i/>
          <w:sz w:val="24"/>
          <w:szCs w:val="24"/>
        </w:rPr>
        <w:t>9</w:t>
      </w:r>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SEXTA. PLAZO Y CONDICIONES DE PAGO.</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“La Entidad Fiscalizada”, pagará a </w:t>
      </w:r>
      <w:r w:rsidRPr="00F75D13">
        <w:rPr>
          <w:rFonts w:ascii="Optima LT Std" w:hAnsi="Optima LT Std"/>
          <w:b/>
          <w:i/>
          <w:sz w:val="24"/>
          <w:szCs w:val="24"/>
        </w:rPr>
        <w:t>“EL AUDITOR”</w:t>
      </w:r>
      <w:r w:rsidRPr="00F75D13">
        <w:rPr>
          <w:rFonts w:ascii="Optima LT Std" w:hAnsi="Optima LT Std"/>
          <w:i/>
          <w:sz w:val="24"/>
          <w:szCs w:val="24"/>
        </w:rPr>
        <w:t xml:space="preserve"> o a su representante autorizado, la(s) factura(s) que se genere(n) por concepto del objeto de este Contrato, de acuerdo al servicio especificado en la cláusula Primera del presente, pago(s) que deberá(n) realizarse al número de cuenta bancaria que para tal efecto indique </w:t>
      </w:r>
      <w:r w:rsidRPr="00F75D13">
        <w:rPr>
          <w:rFonts w:ascii="Optima LT Std" w:hAnsi="Optima LT Std"/>
          <w:b/>
          <w:i/>
          <w:sz w:val="24"/>
          <w:szCs w:val="24"/>
        </w:rPr>
        <w:t>“EL AUDITOR”</w:t>
      </w:r>
      <w:r w:rsidRPr="00F75D13">
        <w:rPr>
          <w:rFonts w:ascii="Optima LT Std" w:hAnsi="Optima LT Std"/>
          <w:i/>
          <w:sz w:val="24"/>
          <w:szCs w:val="24"/>
        </w:rPr>
        <w:t xml:space="preserve"> y que habrá(n) de realizarse dentro de los (30) treinta días naturales posteriores a la fecha de la emisión de la(s) factura(s) que corresponda(n). Asimismo, </w:t>
      </w:r>
      <w:r w:rsidRPr="00F75D13">
        <w:rPr>
          <w:rFonts w:ascii="Optima LT Std" w:hAnsi="Optima LT Std"/>
          <w:b/>
          <w:i/>
          <w:sz w:val="24"/>
          <w:szCs w:val="24"/>
        </w:rPr>
        <w:t>“EL AUDITOR”</w:t>
      </w:r>
      <w:r w:rsidRPr="00F75D13">
        <w:rPr>
          <w:rFonts w:ascii="Optima LT Std" w:hAnsi="Optima LT Std"/>
          <w:i/>
          <w:sz w:val="24"/>
          <w:szCs w:val="24"/>
        </w:rPr>
        <w:t xml:space="preserve"> deberá comunicar a “La Entidad Fiscalizada”, (por lo menos con una anticipación de (24) veinticuatro horas) la prestación del servicio objeto de este Contrato; lo anterior, con base a lo establecido en la fracción IV, del artículo 107, de la Ley de Adquisiciones, Arrendamientos y Servicios del Sector Público Estatal y Municipal.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SÉPTIMA. DE LOS VIÁTICOS.</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“EL AUDITOR”</w:t>
      </w:r>
      <w:r w:rsidRPr="00F75D13">
        <w:rPr>
          <w:rFonts w:ascii="Optima LT Std" w:hAnsi="Optima LT Std"/>
          <w:i/>
          <w:sz w:val="24"/>
          <w:szCs w:val="24"/>
        </w:rPr>
        <w:t xml:space="preserve"> manifiesta su conformidad en que el importe de los viáticos que pudieran originarse con motivo del presente Contrato, sean a su cargo.</w:t>
      </w:r>
    </w:p>
    <w:p w:rsidR="00820604" w:rsidRDefault="00820604" w:rsidP="00820604">
      <w:pPr>
        <w:spacing w:after="0" w:line="240" w:lineRule="auto"/>
        <w:jc w:val="both"/>
        <w:rPr>
          <w:rFonts w:ascii="Optima LT Std" w:hAnsi="Optima LT Std"/>
          <w:i/>
          <w:sz w:val="24"/>
          <w:szCs w:val="24"/>
        </w:rPr>
      </w:pPr>
    </w:p>
    <w:p w:rsidR="00F75D13" w:rsidRPr="00F75D13" w:rsidRDefault="00F75D13"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OCTAVA. DE LA EXHIBICIÓN DE DOCUMENTACIÓN.</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se compromete a exhibir a </w:t>
      </w:r>
      <w:r w:rsidRPr="00F75D13">
        <w:rPr>
          <w:rFonts w:ascii="Optima LT Std" w:hAnsi="Optima LT Std"/>
          <w:b/>
          <w:i/>
          <w:sz w:val="24"/>
          <w:szCs w:val="24"/>
        </w:rPr>
        <w:t>“EL AUDITOR”</w:t>
      </w:r>
      <w:r w:rsidRPr="00F75D13">
        <w:rPr>
          <w:rFonts w:ascii="Optima LT Std" w:hAnsi="Optima LT Std"/>
          <w:i/>
          <w:sz w:val="24"/>
          <w:szCs w:val="24"/>
        </w:rPr>
        <w:t xml:space="preserve"> la documentación comprobatoria y justificativa del ingreso y del gasto público, dentro de los (8) ocho días naturales siguientes al término del mes que corresponda, para que al remitir los Estados financieros contables, presupuestarios y programáticos a la Auditoría Superior del Estado de Puebla, acompañe la constancia expedida por </w:t>
      </w:r>
      <w:r w:rsidRPr="00F75D13">
        <w:rPr>
          <w:rFonts w:ascii="Optima LT Std" w:hAnsi="Optima LT Std"/>
          <w:b/>
          <w:i/>
          <w:sz w:val="24"/>
          <w:szCs w:val="24"/>
        </w:rPr>
        <w:t>“EL AUDITOR”</w:t>
      </w:r>
      <w:r w:rsidRPr="00F75D13">
        <w:rPr>
          <w:rFonts w:ascii="Optima LT Std" w:hAnsi="Optima LT Std"/>
          <w:i/>
          <w:sz w:val="24"/>
          <w:szCs w:val="24"/>
        </w:rPr>
        <w:t>, de que la documentación se encuentra a su disposición para su revisión correspondiente: dicha revisión obligatoriamente deberá ser realizada en las oficinas de “La Entidad Fiscalizada”, por lo que el Auditor Externo no la  podrá extraer y en caso contrario, se hace sabedor de las responsabilidades a las que puede ser acreedor  en materia administrativa, civil y penal.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Así mismo, </w:t>
      </w: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le deberá exhibir a </w:t>
      </w:r>
      <w:r w:rsidRPr="00F75D13">
        <w:rPr>
          <w:rFonts w:ascii="Optima LT Std" w:hAnsi="Optima LT Std"/>
          <w:b/>
          <w:i/>
          <w:sz w:val="24"/>
          <w:szCs w:val="24"/>
        </w:rPr>
        <w:t>“EL AUDITOR”</w:t>
      </w:r>
      <w:r w:rsidRPr="00F75D13">
        <w:rPr>
          <w:rFonts w:ascii="Optima LT Std" w:hAnsi="Optima LT Std"/>
          <w:i/>
          <w:sz w:val="24"/>
          <w:szCs w:val="24"/>
        </w:rPr>
        <w:t xml:space="preserve"> toda la información que éste le requiera por escrito, para dar cumplimiento al presente Contrato, entregando a la Auditoría Superior del Estado de Puebla, en todos los casos, copia de dicha información.</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NOVENA. </w:t>
      </w: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se compromete a eliminar las observaciones que le sean formuladas por </w:t>
      </w:r>
      <w:r w:rsidRPr="00F75D13">
        <w:rPr>
          <w:rFonts w:ascii="Optima LT Std" w:hAnsi="Optima LT Std"/>
          <w:b/>
          <w:i/>
          <w:sz w:val="24"/>
          <w:szCs w:val="24"/>
        </w:rPr>
        <w:t>“EL AUDITOR”</w:t>
      </w:r>
      <w:r w:rsidRPr="00F75D13">
        <w:rPr>
          <w:rFonts w:ascii="Optima LT Std" w:hAnsi="Optima LT Std"/>
          <w:i/>
          <w:sz w:val="24"/>
          <w:szCs w:val="24"/>
        </w:rPr>
        <w:t xml:space="preserve"> en los informes respectivos, dentro de los (15) quince días hábiles siguientes a la fecha de conocimiento del informe.</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DÉCIMA. </w:t>
      </w:r>
      <w:r w:rsidRPr="00F75D13">
        <w:rPr>
          <w:rFonts w:ascii="Optima LT Std" w:hAnsi="Optima LT Std"/>
          <w:b/>
          <w:i/>
          <w:sz w:val="24"/>
          <w:szCs w:val="24"/>
        </w:rPr>
        <w:t>“EL AUDITOR”</w:t>
      </w:r>
      <w:r w:rsidRPr="00F75D13">
        <w:rPr>
          <w:rFonts w:ascii="Optima LT Std" w:hAnsi="Optima LT Std"/>
          <w:i/>
          <w:sz w:val="24"/>
          <w:szCs w:val="24"/>
        </w:rPr>
        <w:t xml:space="preserve">, manifiesta que en caso de requerir de personal que colabore en la realización de sus actividades, asume plenamente la responsabilidad que le corresponde, motivo por el que releva a </w:t>
      </w:r>
      <w:r w:rsidRPr="00F75D13">
        <w:rPr>
          <w:rFonts w:ascii="Optima LT Std" w:hAnsi="Optima LT Std"/>
          <w:b/>
          <w:i/>
          <w:sz w:val="24"/>
          <w:szCs w:val="24"/>
        </w:rPr>
        <w:t xml:space="preserve">“La Entidad Fiscalizada” </w:t>
      </w:r>
      <w:r w:rsidRPr="00F75D13">
        <w:rPr>
          <w:rFonts w:ascii="Optima LT Std" w:hAnsi="Optima LT Std"/>
          <w:i/>
          <w:sz w:val="24"/>
          <w:szCs w:val="24"/>
        </w:rPr>
        <w:t>de cualquier obligación laboral que pudiera derivarse de esa relación.</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PRIMERA. CONFIDENCIALIDAD.</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Con excepción de lo dispuesto en la Cláusula Décima Cuarta y de los requerimientos que le haga la Auditoría Superior del Estado, </w:t>
      </w:r>
      <w:r w:rsidRPr="00F75D13">
        <w:rPr>
          <w:rFonts w:ascii="Optima LT Std" w:hAnsi="Optima LT Std"/>
          <w:b/>
          <w:i/>
          <w:sz w:val="24"/>
          <w:szCs w:val="24"/>
        </w:rPr>
        <w:t>“LAS PARTES”</w:t>
      </w:r>
      <w:r w:rsidRPr="00F75D13">
        <w:rPr>
          <w:rFonts w:ascii="Optima LT Std" w:hAnsi="Optima LT Std"/>
          <w:i/>
          <w:sz w:val="24"/>
          <w:szCs w:val="24"/>
        </w:rPr>
        <w:t xml:space="preserve"> acuerdan que toda la información que se proporcione verbalmente, por escrito o cualesquier medio convencional o electrónico, con motivo de los trabajos que realicen para cumplir con el presente instrumento, así como la que se genere, desarrolle y obtenga con motivo del mismo, es estrictamente confidencial, razón por la cual, quedan obligadas a guardar absoluta reserva de la misma, salvo disposición legal en contrario o con motivo del requerimiento de autoridades competentes. Esta cláusula de confidencialidad subsistirá aún después de la terminación del presente Contrato.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La información relacionada con el contenido del presente instrumento, podrá ser publicada con apego a las disposiciones que, en materia de transparencia y acceso a la información pública y protección de datos personales en posesión de las Entidades Fiscalizadas, resulten aplicables a </w:t>
      </w:r>
      <w:r w:rsidRPr="00F75D13">
        <w:rPr>
          <w:rFonts w:ascii="Optima LT Std" w:hAnsi="Optima LT Std"/>
          <w:b/>
          <w:i/>
          <w:sz w:val="24"/>
          <w:szCs w:val="24"/>
        </w:rPr>
        <w:t>“LAS PARTES”</w:t>
      </w:r>
      <w:r w:rsidRPr="00F75D13">
        <w:rPr>
          <w:rFonts w:ascii="Optima LT Std" w:hAnsi="Optima LT Std"/>
          <w:i/>
          <w:sz w:val="24"/>
          <w:szCs w:val="24"/>
        </w:rPr>
        <w:t xml:space="preserve">, y ponderando el respeto a los derechos humanos, respecto a quienes pudiesen encontrarse en el supuesto de estar sujetos a procedimientos que deriven del </w:t>
      </w:r>
      <w:proofErr w:type="spellStart"/>
      <w:r w:rsidRPr="00F75D13">
        <w:rPr>
          <w:rFonts w:ascii="Optima LT Std" w:hAnsi="Optima LT Std"/>
          <w:i/>
          <w:sz w:val="24"/>
          <w:szCs w:val="24"/>
        </w:rPr>
        <w:t>fincamiento</w:t>
      </w:r>
      <w:proofErr w:type="spellEnd"/>
      <w:r w:rsidRPr="00F75D13">
        <w:rPr>
          <w:rFonts w:ascii="Optima LT Std" w:hAnsi="Optima LT Std"/>
          <w:i/>
          <w:sz w:val="24"/>
          <w:szCs w:val="24"/>
        </w:rPr>
        <w:t xml:space="preserve"> de responsabilidades previstas en le Ley General del Responsabilidades Administrativas, o de otros ordenamientos.</w:t>
      </w:r>
    </w:p>
    <w:p w:rsidR="00820604" w:rsidRPr="00F75D13" w:rsidRDefault="00820604" w:rsidP="00820604">
      <w:pPr>
        <w:spacing w:after="0" w:line="240" w:lineRule="auto"/>
        <w:jc w:val="both"/>
        <w:rPr>
          <w:rFonts w:ascii="Optima LT Std" w:hAnsi="Optima LT Std"/>
          <w:i/>
          <w:sz w:val="24"/>
          <w:szCs w:val="24"/>
        </w:rPr>
      </w:pPr>
    </w:p>
    <w:p w:rsidR="00440558" w:rsidRDefault="00440558" w:rsidP="00820604">
      <w:pPr>
        <w:spacing w:after="0" w:line="240" w:lineRule="auto"/>
        <w:jc w:val="both"/>
        <w:rPr>
          <w:rFonts w:ascii="Optima LT Std" w:hAnsi="Optima LT Std"/>
          <w:b/>
          <w:i/>
          <w:sz w:val="24"/>
          <w:szCs w:val="24"/>
        </w:rPr>
      </w:pPr>
    </w:p>
    <w:p w:rsidR="00440558" w:rsidRDefault="00440558" w:rsidP="00820604">
      <w:pPr>
        <w:spacing w:after="0" w:line="240" w:lineRule="auto"/>
        <w:jc w:val="both"/>
        <w:rPr>
          <w:rFonts w:ascii="Optima LT Std" w:hAnsi="Optima LT Std"/>
          <w:b/>
          <w:i/>
          <w:sz w:val="24"/>
          <w:szCs w:val="24"/>
        </w:rPr>
      </w:pPr>
    </w:p>
    <w:p w:rsidR="00440558" w:rsidRDefault="00440558" w:rsidP="00820604">
      <w:pPr>
        <w:spacing w:after="0" w:line="240" w:lineRule="auto"/>
        <w:jc w:val="both"/>
        <w:rPr>
          <w:rFonts w:ascii="Optima LT Std" w:hAnsi="Optima LT Std"/>
          <w:b/>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SEGUNDA. GARANTÍAS DE CUMPLIMIENTO Y VICIOS OCULTOS.</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Para garantizar el fiel y exacto cumplimiento de las obligaciones consignadas en el presente Contrato, </w:t>
      </w:r>
      <w:r w:rsidRPr="00F75D13">
        <w:rPr>
          <w:rFonts w:ascii="Optima LT Std" w:hAnsi="Optima LT Std"/>
          <w:b/>
          <w:i/>
          <w:sz w:val="24"/>
          <w:szCs w:val="24"/>
        </w:rPr>
        <w:t>“EL AUDITOR”</w:t>
      </w:r>
      <w:r w:rsidRPr="00F75D13">
        <w:rPr>
          <w:rFonts w:ascii="Optima LT Std" w:hAnsi="Optima LT Std"/>
          <w:i/>
          <w:sz w:val="24"/>
          <w:szCs w:val="24"/>
        </w:rPr>
        <w:t xml:space="preserve"> se obliga a entregar a </w:t>
      </w:r>
      <w:r w:rsidRPr="00F75D13">
        <w:rPr>
          <w:rFonts w:ascii="Optima LT Std" w:hAnsi="Optima LT Std"/>
          <w:b/>
          <w:i/>
          <w:sz w:val="24"/>
          <w:szCs w:val="24"/>
        </w:rPr>
        <w:t xml:space="preserve">“La Entidad Fiscalizada” </w:t>
      </w:r>
      <w:r w:rsidRPr="00F75D13">
        <w:rPr>
          <w:rFonts w:ascii="Optima LT Std" w:hAnsi="Optima LT Std"/>
          <w:i/>
          <w:sz w:val="24"/>
          <w:szCs w:val="24"/>
        </w:rPr>
        <w:t>dentro de los (5) cinco días naturales posteriores a la firma del presente Contrato, mediante fianza expedida por compañía legalmente facultada para ello, o bien a través de cheque certificado o de caja, el monto de la garantía; la que será por el (10% ) diez por ciento del monto total del Contrato, sin impuestos, permaneciendo vigente durante la substanciación de los recursos legales que se llegaren a interponer, hasta que se dicte resolución ejecutoriada, en términos de lo establecido en el artículos 126, fracción III y 128 de la Ley de Adquisiciones, Arrendamientos y Servicios del Sector Público Estatal y Municipal. Asimismo, esta fianza se otorga para garantizar el pago de la indemnización en los casos de vicios o defectos ocultos de los servicios contratados, quedando vigente un año posterior a la entrega o conclusión de la prestación de los mismos.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Para garantizar el fiel y exacto cumplimiento de las obligaciones consignadas en el presente Contrato </w:t>
      </w:r>
      <w:r w:rsidRPr="00F75D13">
        <w:rPr>
          <w:rFonts w:ascii="Optima LT Std" w:hAnsi="Optima LT Std"/>
          <w:b/>
          <w:i/>
          <w:sz w:val="24"/>
          <w:szCs w:val="24"/>
        </w:rPr>
        <w:t>“EL AUDITOR”</w:t>
      </w:r>
      <w:r w:rsidRPr="00F75D13">
        <w:rPr>
          <w:rFonts w:ascii="Optima LT Std" w:hAnsi="Optima LT Std"/>
          <w:i/>
          <w:sz w:val="24"/>
          <w:szCs w:val="24"/>
        </w:rPr>
        <w:t xml:space="preserve"> se obliga a entregar a </w:t>
      </w:r>
      <w:r w:rsidRPr="00F75D13">
        <w:rPr>
          <w:rFonts w:ascii="Optima LT Std" w:hAnsi="Optima LT Std"/>
          <w:b/>
          <w:i/>
          <w:sz w:val="24"/>
          <w:szCs w:val="24"/>
        </w:rPr>
        <w:t xml:space="preserve">“La Entidad Fiscalizada” </w:t>
      </w:r>
      <w:r w:rsidRPr="00F75D13">
        <w:rPr>
          <w:rFonts w:ascii="Optima LT Std" w:hAnsi="Optima LT Std"/>
          <w:i/>
          <w:sz w:val="24"/>
          <w:szCs w:val="24"/>
        </w:rPr>
        <w:t>dentro de los 5 (cinco) días naturales posteriores a la firma del presente, fianza expedida por compañía legalmente facultada para ello o cheque certificado o de caja, por el 10% (diez por ciento) del importe total del Contrato; lo anterior, en términos de lo establecido por los artículos 126, fracción III y 128 de la Ley de Adquisiciones, Arrendamientos y Servicios del Sector Publico Estatal y Municipal.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Dicha garantía deberá ser sin impuestos permaneciendo vigente durante la substanciación de los recursos legales que se llegaren a interponer, hasta que se dicte resolución ejecutoriada y para el caso de vicios ocultos, un año posterior a la entrega o cumplimiento total del presente Contrato.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TERCERA. FECHA, LUGAR Y CONDICIONES DE ENTREGA.</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(Se deberá especificar como se proporcionará el servicio, señalando la fecha lugar y las condiciones de entrega). Lo anterior, de conformidad a lo dispuesto en el artículo 107, fracción IV, de la Ley de Adquisiciones, Arrendamientos y Servicios del Sector Público Estatal y Municipal.</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CUARTA. DE LOS PAPELES DE TRABAJO.</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Los papeles de trabajo que se elaboren con motivo de la revisión, son propiedad de </w:t>
      </w:r>
      <w:r w:rsidRPr="00F75D13">
        <w:rPr>
          <w:rFonts w:ascii="Optima LT Std" w:hAnsi="Optima LT Std"/>
          <w:b/>
          <w:i/>
          <w:sz w:val="24"/>
          <w:szCs w:val="24"/>
        </w:rPr>
        <w:t>“EL AUDITOR”</w:t>
      </w:r>
      <w:r w:rsidRPr="00F75D13">
        <w:rPr>
          <w:rFonts w:ascii="Optima LT Std" w:hAnsi="Optima LT Std"/>
          <w:i/>
          <w:sz w:val="24"/>
          <w:szCs w:val="24"/>
        </w:rPr>
        <w:t>, pero éste se obliga a exhibirlos a la Auditoría Superior del Estado de Puebla, cuando le sean requeridos, de conformidad con lo dispuesto en el artículo 55, fracciones III, IV y V, de la Ley de Rendición de Cuentas y Fiscalización Superior del Estado de Puebla.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QUINTA. SUPERVISIÓN DEL SERVICIO.</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a través del(los) servidor(es) público(s) que se designe(n) por parte de la ___________ (especificar la unidad administrativa), tendrá el derecho de supervisar el servicio objeto de este Contrato, para lo cual, </w:t>
      </w:r>
      <w:r w:rsidRPr="00F75D13">
        <w:rPr>
          <w:rFonts w:ascii="Optima LT Std" w:hAnsi="Optima LT Std"/>
          <w:b/>
          <w:i/>
          <w:sz w:val="24"/>
          <w:szCs w:val="24"/>
        </w:rPr>
        <w:t>“EL AUDITOR”</w:t>
      </w:r>
      <w:r w:rsidRPr="00F75D13">
        <w:rPr>
          <w:rFonts w:ascii="Optima LT Std" w:hAnsi="Optima LT Std"/>
          <w:i/>
          <w:sz w:val="24"/>
          <w:szCs w:val="24"/>
        </w:rPr>
        <w:t xml:space="preserve"> se obliga a darle todas las facilidades que se requieran y a proporcionarle toda la documentación necesaria para ello.</w:t>
      </w:r>
    </w:p>
    <w:p w:rsidR="00820604" w:rsidRPr="00F75D13" w:rsidRDefault="00820604" w:rsidP="00820604">
      <w:pPr>
        <w:spacing w:after="0" w:line="240" w:lineRule="auto"/>
        <w:jc w:val="both"/>
        <w:rPr>
          <w:rFonts w:ascii="Optima LT Std" w:hAnsi="Optima LT Std"/>
          <w:i/>
          <w:sz w:val="24"/>
          <w:szCs w:val="24"/>
        </w:rPr>
      </w:pPr>
    </w:p>
    <w:p w:rsidR="00440558" w:rsidRDefault="00440558" w:rsidP="00820604">
      <w:pPr>
        <w:spacing w:after="0" w:line="240" w:lineRule="auto"/>
        <w:jc w:val="both"/>
        <w:rPr>
          <w:rFonts w:ascii="Optima LT Std" w:hAnsi="Optima LT Std"/>
          <w:b/>
          <w:i/>
          <w:sz w:val="24"/>
          <w:szCs w:val="24"/>
        </w:rPr>
      </w:pPr>
    </w:p>
    <w:p w:rsidR="00440558" w:rsidRDefault="00440558" w:rsidP="00820604">
      <w:pPr>
        <w:spacing w:after="0" w:line="240" w:lineRule="auto"/>
        <w:jc w:val="both"/>
        <w:rPr>
          <w:rFonts w:ascii="Optima LT Std" w:hAnsi="Optima LT Std"/>
          <w:b/>
          <w:i/>
          <w:sz w:val="24"/>
          <w:szCs w:val="24"/>
        </w:rPr>
      </w:pPr>
    </w:p>
    <w:p w:rsidR="00440558" w:rsidRDefault="00440558" w:rsidP="00820604">
      <w:pPr>
        <w:spacing w:after="0" w:line="240" w:lineRule="auto"/>
        <w:jc w:val="both"/>
        <w:rPr>
          <w:rFonts w:ascii="Optima LT Std" w:hAnsi="Optima LT Std"/>
          <w:b/>
          <w:i/>
          <w:sz w:val="24"/>
          <w:szCs w:val="24"/>
        </w:rPr>
      </w:pPr>
    </w:p>
    <w:p w:rsidR="00440558" w:rsidRDefault="00440558" w:rsidP="00820604">
      <w:pPr>
        <w:spacing w:after="0" w:line="240" w:lineRule="auto"/>
        <w:jc w:val="both"/>
        <w:rPr>
          <w:rFonts w:ascii="Optima LT Std" w:hAnsi="Optima LT Std"/>
          <w:b/>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SEXTA. PENAS CONVENCIONALES.</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aplicará una pena convencional a cargo de </w:t>
      </w:r>
      <w:r w:rsidRPr="00F75D13">
        <w:rPr>
          <w:rFonts w:ascii="Optima LT Std" w:hAnsi="Optima LT Std"/>
          <w:b/>
          <w:i/>
          <w:sz w:val="24"/>
          <w:szCs w:val="24"/>
        </w:rPr>
        <w:t>“EL AUDITOR”</w:t>
      </w:r>
      <w:r w:rsidRPr="00F75D13">
        <w:rPr>
          <w:rFonts w:ascii="Optima LT Std" w:hAnsi="Optima LT Std"/>
          <w:i/>
          <w:sz w:val="24"/>
          <w:szCs w:val="24"/>
        </w:rPr>
        <w:t>, calculada a razón del (0.7%) cero puntos siete por ciento diarios, del monto de partida o concepto cubierto por este Contrato, por las siguientes causas: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a)</w:t>
      </w:r>
      <w:r w:rsidRPr="00F75D13">
        <w:rPr>
          <w:rFonts w:ascii="Optima LT Std" w:hAnsi="Optima LT Std"/>
          <w:i/>
          <w:sz w:val="24"/>
          <w:szCs w:val="24"/>
        </w:rPr>
        <w:tab/>
        <w:t>Que exista atraso en el servicio (por cada día natural de retraso, hasta el día de la prestación del servicio).</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b)</w:t>
      </w:r>
      <w:r w:rsidRPr="00F75D13">
        <w:rPr>
          <w:rFonts w:ascii="Optima LT Std" w:hAnsi="Optima LT Std"/>
          <w:i/>
          <w:sz w:val="24"/>
          <w:szCs w:val="24"/>
        </w:rPr>
        <w:tab/>
        <w:t>Que el servicio sea de diferentes características, a las señaladas en la cláusula Primera, del presente Contrato y,</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c)</w:t>
      </w:r>
      <w:r w:rsidRPr="00F75D13">
        <w:rPr>
          <w:rFonts w:ascii="Optima LT Std" w:hAnsi="Optima LT Std"/>
          <w:i/>
          <w:sz w:val="24"/>
          <w:szCs w:val="24"/>
        </w:rPr>
        <w:tab/>
        <w:t>Que el servicio sea de calidad inferior a la pactada.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El servicio de diferentes características o de calidad inferior a la pactada, habrá de considerarse como ausencia en su prestación, por ende, en tales casos la citada pena convencional se computará por todos los días que transcurran hasta la efectiva entrega del mismo.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“EL AUDITOR”</w:t>
      </w:r>
      <w:r w:rsidRPr="00F75D13">
        <w:rPr>
          <w:rFonts w:ascii="Optima LT Std" w:hAnsi="Optima LT Std"/>
          <w:i/>
          <w:sz w:val="24"/>
          <w:szCs w:val="24"/>
        </w:rPr>
        <w:t>, acepta pagar la pena convencional la cual no podrá exceder del (30%) treinta por ciento del monto total del Contrato, en cuyo caso “La Entidad Fiscalizada”, podrá optar entre hacer efectiva la fianza de cumplimiento o la rescisión del Contrato, sin que medie resolución judicial y en ningún caso se autoriza la condonación de la misma.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El importe de la pena convencional se hará efectivo por parte de “La Entidad Fiscalizada”, ya sea mediante deducción del importe facturado, a través de la presentación de nota de crédito o mediante presentación por parte de </w:t>
      </w:r>
      <w:r w:rsidRPr="00F75D13">
        <w:rPr>
          <w:rFonts w:ascii="Optima LT Std" w:hAnsi="Optima LT Std"/>
          <w:b/>
          <w:i/>
          <w:sz w:val="24"/>
          <w:szCs w:val="24"/>
        </w:rPr>
        <w:t>“EL AUDITOR”</w:t>
      </w:r>
      <w:r w:rsidRPr="00F75D13">
        <w:rPr>
          <w:rFonts w:ascii="Optima LT Std" w:hAnsi="Optima LT Std"/>
          <w:i/>
          <w:sz w:val="24"/>
          <w:szCs w:val="24"/>
        </w:rPr>
        <w:t xml:space="preserve"> de cheque certificado o de caja por el importe que corresponda.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SÉPTIMA. OBLIGACIONES DE “LA ENTIDAD FISCALIZADA”.</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Para cumplir con el objeto del presente Contrato “La Entidad Fiscalizada”, se obliga 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a)</w:t>
      </w:r>
      <w:r w:rsidRPr="00F75D13">
        <w:rPr>
          <w:rFonts w:ascii="Optima LT Std" w:hAnsi="Optima LT Std"/>
          <w:i/>
          <w:sz w:val="24"/>
          <w:szCs w:val="24"/>
        </w:rPr>
        <w:tab/>
        <w:t xml:space="preserve">Proporcionar toda la información y documentación que </w:t>
      </w:r>
      <w:r w:rsidRPr="00F75D13">
        <w:rPr>
          <w:rFonts w:ascii="Optima LT Std" w:hAnsi="Optima LT Std"/>
          <w:b/>
          <w:i/>
          <w:sz w:val="24"/>
          <w:szCs w:val="24"/>
        </w:rPr>
        <w:t>“EL AUDITOR”</w:t>
      </w:r>
      <w:r w:rsidRPr="00F75D13">
        <w:rPr>
          <w:rFonts w:ascii="Optima LT Std" w:hAnsi="Optima LT Std"/>
          <w:i/>
          <w:sz w:val="24"/>
          <w:szCs w:val="24"/>
        </w:rPr>
        <w:t>, le solicite asegurándose que la reciba sin retraso, con la finalidad de que realice el servicio objeto del presente y,</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b)</w:t>
      </w:r>
      <w:r w:rsidRPr="00F75D13">
        <w:rPr>
          <w:rFonts w:ascii="Optima LT Std" w:hAnsi="Optima LT Std"/>
          <w:i/>
          <w:sz w:val="24"/>
          <w:szCs w:val="24"/>
        </w:rPr>
        <w:tab/>
        <w:t xml:space="preserve">Pagar a </w:t>
      </w:r>
      <w:r w:rsidRPr="00F75D13">
        <w:rPr>
          <w:rFonts w:ascii="Optima LT Std" w:hAnsi="Optima LT Std"/>
          <w:b/>
          <w:i/>
          <w:sz w:val="24"/>
          <w:szCs w:val="24"/>
        </w:rPr>
        <w:t>“EL AUDITOR”</w:t>
      </w:r>
      <w:r w:rsidRPr="00F75D13">
        <w:rPr>
          <w:rFonts w:ascii="Optima LT Std" w:hAnsi="Optima LT Std"/>
          <w:i/>
          <w:sz w:val="24"/>
          <w:szCs w:val="24"/>
        </w:rPr>
        <w:t xml:space="preserve"> o a su representante autorizado(a), la(s) factura(s) que se genere(n) por concepto de prestación del servicio dentro de los (45) cuarenta y cinco días naturales posteriores a la recepción de la(s) misma(s).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OCTAVA. RESPONSABILIDAD DE “EL AUDITOR”.</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“EL AUDITOR”</w:t>
      </w:r>
      <w:r w:rsidRPr="00F75D13">
        <w:rPr>
          <w:rFonts w:ascii="Optima LT Std" w:hAnsi="Optima LT Std"/>
          <w:i/>
          <w:sz w:val="24"/>
          <w:szCs w:val="24"/>
        </w:rPr>
        <w:t>, será responsable de cumplir con todas las obligaciones que tenga con motivo del presente Contrato.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DÉCIMA NOVENA. MODIFICACIÓN AL CONTRATO.</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“LAS PARTES”</w:t>
      </w:r>
      <w:r w:rsidRPr="00F75D13">
        <w:rPr>
          <w:rFonts w:ascii="Optima LT Std" w:hAnsi="Optima LT Std"/>
          <w:i/>
          <w:sz w:val="24"/>
          <w:szCs w:val="24"/>
        </w:rPr>
        <w:t xml:space="preserve"> podrán modificar los términos del presente contrato, las cuales se efectuarán conforme a lo dispuesto en el artículo 112 de la Ley de Adquisiciones, Arrendamientos y Servicios del Sector Público Estatal y Municipal, y en este supuesto, deberán dar aviso a la Auditoría </w:t>
      </w:r>
      <w:r w:rsidRPr="00F75D13">
        <w:rPr>
          <w:rFonts w:ascii="Optima LT Std" w:hAnsi="Optima LT Std"/>
          <w:i/>
          <w:sz w:val="24"/>
          <w:szCs w:val="24"/>
        </w:rPr>
        <w:lastRenderedPageBreak/>
        <w:t>Superior del Estado de Puebla, en los cinco días hábiles siguientes en los términos y para los efectos señalados en los Lineamientos para la Designación, Contratación, Control y Evaluación de los (las) Auditores (as) Externos (as) que Contraten las Entidades Fiscalizadas para Dictaminar sus Estados Financieros, Contables, Presupuestarios y Programáticos, por el ejercicio 201</w:t>
      </w:r>
      <w:r w:rsidR="00390A16" w:rsidRPr="00F75D13">
        <w:rPr>
          <w:rFonts w:ascii="Optima LT Std" w:hAnsi="Optima LT Std"/>
          <w:i/>
          <w:sz w:val="24"/>
          <w:szCs w:val="24"/>
        </w:rPr>
        <w:t>9</w:t>
      </w:r>
      <w:r w:rsidRPr="00F75D13">
        <w:rPr>
          <w:rFonts w:ascii="Optima LT Std" w:hAnsi="Optima LT Std"/>
          <w:i/>
          <w:sz w:val="24"/>
          <w:szCs w:val="24"/>
        </w:rPr>
        <w:t xml:space="preserve"> y en la Ley de Rendición de Cuentas y Fiscalización Superior del Estado de Puebla.</w:t>
      </w:r>
    </w:p>
    <w:p w:rsidR="00DB4A5D" w:rsidRPr="00F75D13" w:rsidRDefault="00DB4A5D"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RESCISIÓN ADMINISTRATIVA.</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“La Entidad Fiscalizada”, podrá rescindir administrativamente, de pleno derecho y sin necesidad de declaración judicial, el presente Contrato en los siguientes casos: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1.- Si </w:t>
      </w:r>
      <w:r w:rsidRPr="00F75D13">
        <w:rPr>
          <w:rFonts w:ascii="Optima LT Std" w:hAnsi="Optima LT Std"/>
          <w:b/>
          <w:i/>
          <w:sz w:val="24"/>
          <w:szCs w:val="24"/>
        </w:rPr>
        <w:t>“EL AUDITOR”</w:t>
      </w:r>
      <w:r w:rsidRPr="00F75D13">
        <w:rPr>
          <w:rFonts w:ascii="Optima LT Std" w:hAnsi="Optima LT Std"/>
          <w:i/>
          <w:sz w:val="24"/>
          <w:szCs w:val="24"/>
        </w:rPr>
        <w:t>, no cumple con la prestación del servicio, en las fechas convenidas.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2.- Suspenda injustificadamente el objeto del presente Contrato, por causas imputables al mismo.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3.- Si </w:t>
      </w:r>
      <w:r w:rsidRPr="00F75D13">
        <w:rPr>
          <w:rFonts w:ascii="Optima LT Std" w:hAnsi="Optima LT Std"/>
          <w:b/>
          <w:i/>
          <w:sz w:val="24"/>
          <w:szCs w:val="24"/>
        </w:rPr>
        <w:t>“EL AUDITOR”</w:t>
      </w:r>
      <w:r w:rsidRPr="00F75D13">
        <w:rPr>
          <w:rFonts w:ascii="Optima LT Std" w:hAnsi="Optima LT Std"/>
          <w:i/>
          <w:sz w:val="24"/>
          <w:szCs w:val="24"/>
        </w:rPr>
        <w:t xml:space="preserve">, no otorga a </w:t>
      </w:r>
      <w:r w:rsidRPr="00F75D13">
        <w:rPr>
          <w:rFonts w:ascii="Optima LT Std" w:hAnsi="Optima LT Std"/>
          <w:b/>
          <w:i/>
          <w:sz w:val="24"/>
          <w:szCs w:val="24"/>
        </w:rPr>
        <w:t xml:space="preserve">“La Entidad Fiscalizada” </w:t>
      </w:r>
      <w:r w:rsidRPr="00F75D13">
        <w:rPr>
          <w:rFonts w:ascii="Optima LT Std" w:hAnsi="Optima LT Std"/>
          <w:i/>
          <w:sz w:val="24"/>
          <w:szCs w:val="24"/>
        </w:rPr>
        <w:t>la información que éste le solicite con relación a los servicios objeto de este Contrato.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4.- Por casos fortuitos o de fuerza mayor y,</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5.- En general, por el incumplimiento de </w:t>
      </w:r>
      <w:r w:rsidRPr="00F75D13">
        <w:rPr>
          <w:rFonts w:ascii="Optima LT Std" w:hAnsi="Optima LT Std"/>
          <w:b/>
          <w:i/>
          <w:sz w:val="24"/>
          <w:szCs w:val="24"/>
        </w:rPr>
        <w:t>“EL AUDITOR”</w:t>
      </w:r>
      <w:r w:rsidRPr="00F75D13">
        <w:rPr>
          <w:rFonts w:ascii="Optima LT Std" w:hAnsi="Optima LT Std"/>
          <w:i/>
          <w:sz w:val="24"/>
          <w:szCs w:val="24"/>
        </w:rPr>
        <w:t xml:space="preserve"> a cualquiera de las obligaciones derivadas del presente Contrato, dándose aviso con (15) quince días posteriores a la fecha del incumplimiento debiendo marcar copia a la Auditoría Superior del Estado de Puebla.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La rescisión se efectuará de conformidad con lo invocado en el artículo 122, de la Ley de Adquisiciones, Arrendamientos y Servicios del Sector Público Estatal y Municipal y en este caso, deberá darse aviso a la Auditoría Superior del Estado de Puebla, en los términos y para los efectos  señalados en los Lineamientos para la Designación, Contratación, Control y Evaluación de los (las) Auditores (as) Externos (as) que Contraten las Entidades Fiscalizadas para Dictaminar sus Estados Financieros, Contables, Presupuestarios y Programáticos, por el ejercicio 201</w:t>
      </w:r>
      <w:r w:rsidR="00390A16" w:rsidRPr="00F75D13">
        <w:rPr>
          <w:rFonts w:ascii="Optima LT Std" w:hAnsi="Optima LT Std"/>
          <w:i/>
          <w:sz w:val="24"/>
          <w:szCs w:val="24"/>
        </w:rPr>
        <w:t>9</w:t>
      </w:r>
      <w:r w:rsidRPr="00F75D13">
        <w:rPr>
          <w:rFonts w:ascii="Optima LT Std" w:hAnsi="Optima LT Std"/>
          <w:i/>
          <w:sz w:val="24"/>
          <w:szCs w:val="24"/>
        </w:rPr>
        <w:t xml:space="preserve"> y en la Ley de Rendición de Cuentas y Fiscalización Superior del Estado de Puebla.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PRIMERA. TERMINACIÓN ANTICIPADA DEL CONTRATO.</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En caso de que </w:t>
      </w:r>
      <w:r w:rsidRPr="00F75D13">
        <w:rPr>
          <w:rFonts w:ascii="Optima LT Std" w:hAnsi="Optima LT Std"/>
          <w:b/>
          <w:i/>
          <w:sz w:val="24"/>
          <w:szCs w:val="24"/>
        </w:rPr>
        <w:t xml:space="preserve">“La Entidad Fiscalizada” </w:t>
      </w:r>
      <w:r w:rsidRPr="00F75D13">
        <w:rPr>
          <w:rFonts w:ascii="Optima LT Std" w:hAnsi="Optima LT Std"/>
          <w:i/>
          <w:sz w:val="24"/>
          <w:szCs w:val="24"/>
        </w:rPr>
        <w:t xml:space="preserve">tenga necesidad de dejar de utilizar el servicio, sin cumplirse la vigencia del presente Contrato, éste no será sujeto de sanción legal, siempre y cuando dé aviso por escrito a </w:t>
      </w:r>
      <w:r w:rsidRPr="00F75D13">
        <w:rPr>
          <w:rFonts w:ascii="Optima LT Std" w:hAnsi="Optima LT Std"/>
          <w:b/>
          <w:i/>
          <w:sz w:val="24"/>
          <w:szCs w:val="24"/>
        </w:rPr>
        <w:t>“EL AUDITOR”</w:t>
      </w:r>
      <w:r w:rsidRPr="00F75D13">
        <w:rPr>
          <w:rFonts w:ascii="Optima LT Std" w:hAnsi="Optima LT Std"/>
          <w:i/>
          <w:sz w:val="24"/>
          <w:szCs w:val="24"/>
        </w:rPr>
        <w:t>, con (15) quince días naturales de anticipación, cubriendo únicamente los servicios que se hayan recibido hasta el momento de la terminación anticipada.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En este caso, deberá darse aviso a la Auditoría Superior del Estado de Puebla, en los términos y para los mismos efectos que el supuesto de rescisión del contrato, previsto en los Lineamientos para la Designación, Contratación, Control y Evaluación de los (las) Auditores (as) Externos (as) que Contraten las Entidades Fiscalizadas para Dictaminar sus Estados Financieros, Contables, Presupuestarios y Programáticos, por el ejercicio 201</w:t>
      </w:r>
      <w:r w:rsidR="00390A16" w:rsidRPr="00F75D13">
        <w:rPr>
          <w:rFonts w:ascii="Optima LT Std" w:hAnsi="Optima LT Std"/>
          <w:i/>
          <w:sz w:val="24"/>
          <w:szCs w:val="24"/>
        </w:rPr>
        <w:t>9</w:t>
      </w:r>
      <w:r w:rsidRPr="00F75D13">
        <w:rPr>
          <w:rFonts w:ascii="Optima LT Std" w:hAnsi="Optima LT Std"/>
          <w:i/>
          <w:sz w:val="24"/>
          <w:szCs w:val="24"/>
        </w:rPr>
        <w:t xml:space="preserve"> y en la Ley de Rendición de Cuentas y Fiscalización Superior del Estado de Puebla.</w:t>
      </w:r>
    </w:p>
    <w:p w:rsidR="00820604" w:rsidRPr="00F75D13" w:rsidRDefault="00820604" w:rsidP="00820604">
      <w:pPr>
        <w:spacing w:after="0" w:line="240" w:lineRule="auto"/>
        <w:jc w:val="both"/>
        <w:rPr>
          <w:rFonts w:ascii="Optima LT Std" w:hAnsi="Optima LT Std"/>
          <w:i/>
          <w:sz w:val="24"/>
          <w:szCs w:val="24"/>
        </w:rPr>
      </w:pPr>
    </w:p>
    <w:p w:rsidR="00440558" w:rsidRDefault="00440558" w:rsidP="00820604">
      <w:pPr>
        <w:spacing w:after="0" w:line="240" w:lineRule="auto"/>
        <w:jc w:val="both"/>
        <w:rPr>
          <w:rFonts w:ascii="Optima LT Std" w:hAnsi="Optima LT Std"/>
          <w:b/>
          <w:i/>
          <w:sz w:val="24"/>
          <w:szCs w:val="24"/>
        </w:rPr>
      </w:pPr>
    </w:p>
    <w:p w:rsidR="00440558" w:rsidRDefault="00440558" w:rsidP="00820604">
      <w:pPr>
        <w:spacing w:after="0" w:line="240" w:lineRule="auto"/>
        <w:jc w:val="both"/>
        <w:rPr>
          <w:rFonts w:ascii="Optima LT Std" w:hAnsi="Optima LT Std"/>
          <w:b/>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SEGUNDA. LICENCIAS Y PERMISOS.</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Por esta cláusula </w:t>
      </w:r>
      <w:r w:rsidRPr="00F75D13">
        <w:rPr>
          <w:rFonts w:ascii="Optima LT Std" w:hAnsi="Optima LT Std"/>
          <w:b/>
          <w:i/>
          <w:sz w:val="24"/>
          <w:szCs w:val="24"/>
        </w:rPr>
        <w:t>“EL AUDITOR”</w:t>
      </w:r>
      <w:r w:rsidRPr="00F75D13">
        <w:rPr>
          <w:rFonts w:ascii="Optima LT Std" w:hAnsi="Optima LT Std"/>
          <w:i/>
          <w:sz w:val="24"/>
          <w:szCs w:val="24"/>
        </w:rPr>
        <w:t xml:space="preserve"> se obliga a obtener, mantener en vigor y a su costa, todas las licencias, permisos y registros necesarios que se requieran conforme a las leyes o reglamentos aplicables, así como a renovarlos en su caso.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TERCERA. RELACIÓN LABORAL.</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“LAS PARTES”</w:t>
      </w:r>
      <w:r w:rsidRPr="00F75D13">
        <w:rPr>
          <w:rFonts w:ascii="Optima LT Std" w:hAnsi="Optima LT Std"/>
          <w:i/>
          <w:sz w:val="24"/>
          <w:szCs w:val="24"/>
        </w:rPr>
        <w:t xml:space="preserve">, acuerdan que la relación laboral se mantendrá en todos los casos de manera exclusiva entre ellas y su personal, aún en los casos de trabajos realizados en forma conjunta o desarrollados en las instalaciones o con equipo de cualquiera de </w:t>
      </w:r>
      <w:r w:rsidRPr="00F75D13">
        <w:rPr>
          <w:rFonts w:ascii="Optima LT Std" w:hAnsi="Optima LT Std"/>
          <w:b/>
          <w:i/>
          <w:sz w:val="24"/>
          <w:szCs w:val="24"/>
        </w:rPr>
        <w:t>“LAS PARTES”</w:t>
      </w:r>
      <w:r w:rsidRPr="00F75D13">
        <w:rPr>
          <w:rFonts w:ascii="Optima LT Std" w:hAnsi="Optima LT Std"/>
          <w:i/>
          <w:sz w:val="24"/>
          <w:szCs w:val="24"/>
        </w:rPr>
        <w:t>, por lo que, cada una asumirá su responsabilidad con sus colaboradores y en ningún caso podrán ser considerados como patrones solidarios o sustitutos.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CUARTA. VIGENCIA DEL CONTRATO.</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El presente Contrato surtirá efectos a partir del día ____ de ___ </w:t>
      </w:r>
      <w:proofErr w:type="spellStart"/>
      <w:r w:rsidRPr="00F75D13">
        <w:rPr>
          <w:rFonts w:ascii="Optima LT Std" w:hAnsi="Optima LT Std"/>
          <w:i/>
          <w:sz w:val="24"/>
          <w:szCs w:val="24"/>
        </w:rPr>
        <w:t>de</w:t>
      </w:r>
      <w:proofErr w:type="spellEnd"/>
      <w:r w:rsidRPr="00F75D13">
        <w:rPr>
          <w:rFonts w:ascii="Optima LT Std" w:hAnsi="Optima LT Std"/>
          <w:i/>
          <w:sz w:val="24"/>
          <w:szCs w:val="24"/>
        </w:rPr>
        <w:t xml:space="preserve"> ____, hasta el día ___ de ___ </w:t>
      </w:r>
      <w:proofErr w:type="spellStart"/>
      <w:r w:rsidRPr="00F75D13">
        <w:rPr>
          <w:rFonts w:ascii="Optima LT Std" w:hAnsi="Optima LT Std"/>
          <w:i/>
          <w:sz w:val="24"/>
          <w:szCs w:val="24"/>
        </w:rPr>
        <w:t>de</w:t>
      </w:r>
      <w:proofErr w:type="spellEnd"/>
      <w:r w:rsidRPr="00F75D13">
        <w:rPr>
          <w:rFonts w:ascii="Optima LT Std" w:hAnsi="Optima LT Std"/>
          <w:i/>
          <w:sz w:val="24"/>
          <w:szCs w:val="24"/>
        </w:rPr>
        <w:t xml:space="preserve"> ___. (Las partes deberán reconocer la vigencia de la prestación del servicio independientemente de la fecha de formalización del contrato, pudiendo coincidir ambas fechas, y hasta el día de conclusión de la administración respectiva. </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(En caso de ser persona moral anexar la siguiente cláusula y la subsiguiente será VIGÉSIMA QUINTA):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QUINTA. DEL CAMBIO DE REPRESENTANTE LEGAL.</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“EL AUDITOR”</w:t>
      </w:r>
      <w:r w:rsidRPr="00F75D13">
        <w:rPr>
          <w:rFonts w:ascii="Optima LT Std" w:hAnsi="Optima LT Std"/>
          <w:i/>
          <w:sz w:val="24"/>
          <w:szCs w:val="24"/>
        </w:rPr>
        <w:t xml:space="preserve"> se obliga en caso de cambiar al representante legal, a informar por escrito a la Auditoría Superior del Estado de Puebla y a </w:t>
      </w:r>
      <w:r w:rsidRPr="00F75D13">
        <w:rPr>
          <w:rFonts w:ascii="Optima LT Std" w:hAnsi="Optima LT Std"/>
          <w:b/>
          <w:i/>
          <w:sz w:val="24"/>
          <w:szCs w:val="24"/>
        </w:rPr>
        <w:t xml:space="preserve">“La Entidad Fiscalizada” </w:t>
      </w:r>
      <w:r w:rsidRPr="00F75D13">
        <w:rPr>
          <w:rFonts w:ascii="Optima LT Std" w:hAnsi="Optima LT Std"/>
          <w:i/>
          <w:sz w:val="24"/>
          <w:szCs w:val="24"/>
        </w:rPr>
        <w:t>dentro de los (3) tres días naturales siguientes a la revocación del nombramiento.</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SEXTA. JURISDICCIÓN.</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Para la interpretación y cumplimiento derivados del presente Contrato, </w:t>
      </w:r>
      <w:r w:rsidRPr="00F75D13">
        <w:rPr>
          <w:rFonts w:ascii="Optima LT Std" w:hAnsi="Optima LT Std"/>
          <w:b/>
          <w:i/>
          <w:sz w:val="24"/>
          <w:szCs w:val="24"/>
        </w:rPr>
        <w:t>“LAS PARTES”</w:t>
      </w:r>
      <w:r w:rsidRPr="00F75D13">
        <w:rPr>
          <w:rFonts w:ascii="Optima LT Std" w:hAnsi="Optima LT Std"/>
          <w:i/>
          <w:sz w:val="24"/>
          <w:szCs w:val="24"/>
        </w:rPr>
        <w:t>, se someten a la jurisdicción y competencia de los Tribunales del Distrito Judicial de Puebla, renunciando expresamente al fuero que pudiese corresponderles por razón de sus domicilios presentes o futuros.</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SÉPTIMA. CESIÓN DE DERECHOS.</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b/>
          <w:i/>
          <w:sz w:val="24"/>
          <w:szCs w:val="24"/>
        </w:rPr>
        <w:t>“EL AUDITOR”</w:t>
      </w:r>
      <w:r w:rsidRPr="00F75D13">
        <w:rPr>
          <w:rFonts w:ascii="Optima LT Std" w:hAnsi="Optima LT Std"/>
          <w:i/>
          <w:sz w:val="24"/>
          <w:szCs w:val="24"/>
        </w:rPr>
        <w:t xml:space="preserve"> no podrá efectuar, ceder, ni transmitir los derechos y obligaciones que a su favor y a su encargo se deriven del presente Contrato, salvo los derechos de cobro, previa autorización por escrito de “La Entidad Fiscalizada”.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b/>
          <w:i/>
          <w:sz w:val="24"/>
          <w:szCs w:val="24"/>
        </w:rPr>
      </w:pPr>
      <w:r w:rsidRPr="00F75D13">
        <w:rPr>
          <w:rFonts w:ascii="Optima LT Std" w:hAnsi="Optima LT Std"/>
          <w:b/>
          <w:i/>
          <w:sz w:val="24"/>
          <w:szCs w:val="24"/>
        </w:rPr>
        <w:t>VIGÉSIMA OCTAVA. PAGOS EN EXCESO.</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Con base en lo dispuesto por el artículo 116 de la Ley de Adquisiciones, Arrendamientos y Servicios del Sector Público Estatal y Municipal, cuando </w:t>
      </w:r>
      <w:r w:rsidRPr="00F75D13">
        <w:rPr>
          <w:rFonts w:ascii="Optima LT Std" w:hAnsi="Optima LT Std"/>
          <w:b/>
          <w:i/>
          <w:sz w:val="24"/>
          <w:szCs w:val="24"/>
        </w:rPr>
        <w:t>“EL AUDITOR”</w:t>
      </w:r>
      <w:r w:rsidRPr="00F75D13">
        <w:rPr>
          <w:rFonts w:ascii="Optima LT Std" w:hAnsi="Optima LT Std"/>
          <w:i/>
          <w:sz w:val="24"/>
          <w:szCs w:val="24"/>
        </w:rPr>
        <w:t xml:space="preserve"> haya recibido pagos en exceso, por parte de “La Entidad Fiscalizada”, deberá reintegrar las cantidades pagadas en exceso más los intereses correspondientes conforme a lo que convenga a </w:t>
      </w:r>
      <w:r w:rsidRPr="00F75D13">
        <w:rPr>
          <w:rFonts w:ascii="Optima LT Std" w:hAnsi="Optima LT Std"/>
          <w:b/>
          <w:i/>
          <w:sz w:val="24"/>
          <w:szCs w:val="24"/>
        </w:rPr>
        <w:t>“LAS PARTES”</w:t>
      </w:r>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lastRenderedPageBreak/>
        <w:t>Los cargos se calcularán sobre las cantidades pagadas en exceso en cada caso y se computarán por días naturales desde la fecha del pago, hasta la fecha en que se pongan efectivamente las cantidades a disposición de “La Entidad Fiscalizada”.</w:t>
      </w:r>
    </w:p>
    <w:p w:rsidR="00820604" w:rsidRPr="00F75D13" w:rsidRDefault="00820604" w:rsidP="00820604">
      <w:pPr>
        <w:spacing w:after="0" w:line="240" w:lineRule="auto"/>
        <w:jc w:val="both"/>
        <w:rPr>
          <w:rFonts w:ascii="Optima LT Std" w:hAnsi="Optima LT Std"/>
          <w:i/>
          <w:sz w:val="24"/>
          <w:szCs w:val="24"/>
        </w:rPr>
      </w:pPr>
    </w:p>
    <w:p w:rsidR="00820604"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 xml:space="preserve">Leído que fue el presente Contrato y enteradas </w:t>
      </w:r>
      <w:r w:rsidRPr="00F75D13">
        <w:rPr>
          <w:rFonts w:ascii="Optima LT Std" w:hAnsi="Optima LT Std"/>
          <w:b/>
          <w:i/>
          <w:sz w:val="24"/>
          <w:szCs w:val="24"/>
        </w:rPr>
        <w:t>“LAS PARTES”</w:t>
      </w:r>
      <w:r w:rsidRPr="00F75D13">
        <w:rPr>
          <w:rFonts w:ascii="Optima LT Std" w:hAnsi="Optima LT Std"/>
          <w:i/>
          <w:sz w:val="24"/>
          <w:szCs w:val="24"/>
        </w:rPr>
        <w:t xml:space="preserve"> de su contenido y alcance jurídico, lo firman de conformidad por duplicado al margen y al calce, en ____ fojas útiles por su anverso, (Describir el domicilio de la Entidad Fiscalizada), a los (número y letra) días del mes de ___del año (______) dos mil ______.</w:t>
      </w:r>
    </w:p>
    <w:p w:rsidR="00F75D13" w:rsidRDefault="00F75D13" w:rsidP="00820604">
      <w:pPr>
        <w:spacing w:after="0" w:line="240" w:lineRule="auto"/>
        <w:jc w:val="both"/>
        <w:rPr>
          <w:rFonts w:ascii="Optima LT Std" w:hAnsi="Optima LT Std"/>
          <w:i/>
          <w:sz w:val="24"/>
          <w:szCs w:val="24"/>
        </w:rPr>
      </w:pPr>
    </w:p>
    <w:p w:rsidR="00F75D13" w:rsidRDefault="00F75D13" w:rsidP="00820604">
      <w:pPr>
        <w:spacing w:after="0" w:line="240" w:lineRule="auto"/>
        <w:jc w:val="both"/>
        <w:rPr>
          <w:rFonts w:ascii="Optima LT Std" w:hAnsi="Optima LT Std"/>
          <w:i/>
          <w:sz w:val="24"/>
          <w:szCs w:val="24"/>
        </w:rPr>
      </w:pPr>
    </w:p>
    <w:p w:rsidR="00F75D13" w:rsidRDefault="00F75D13" w:rsidP="00820604">
      <w:pPr>
        <w:spacing w:after="0" w:line="240" w:lineRule="auto"/>
        <w:jc w:val="both"/>
        <w:rPr>
          <w:rFonts w:ascii="Optima LT Std" w:hAnsi="Optima LT Std"/>
          <w:i/>
          <w:sz w:val="24"/>
          <w:szCs w:val="24"/>
        </w:rPr>
      </w:pPr>
    </w:p>
    <w:p w:rsidR="00F75D13" w:rsidRPr="00F75D13" w:rsidRDefault="00F75D13" w:rsidP="00820604">
      <w:pPr>
        <w:spacing w:after="0" w:line="240" w:lineRule="auto"/>
        <w:jc w:val="both"/>
        <w:rPr>
          <w:rFonts w:ascii="Optima LT Std" w:hAnsi="Optima LT Std"/>
          <w:i/>
          <w:sz w:val="24"/>
          <w:szCs w:val="24"/>
        </w:rPr>
      </w:pPr>
    </w:p>
    <w:p w:rsidR="00820604" w:rsidRPr="00F75D13" w:rsidRDefault="00820604" w:rsidP="00DB4A5D">
      <w:pPr>
        <w:spacing w:after="0" w:line="240" w:lineRule="auto"/>
        <w:jc w:val="center"/>
        <w:rPr>
          <w:rFonts w:ascii="Optima LT Std" w:hAnsi="Optima LT Std"/>
          <w:i/>
          <w:sz w:val="24"/>
          <w:szCs w:val="24"/>
        </w:rPr>
      </w:pPr>
      <w:r w:rsidRPr="00F75D13">
        <w:rPr>
          <w:rFonts w:ascii="Optima LT Std" w:hAnsi="Optima LT Std"/>
          <w:b/>
          <w:i/>
          <w:sz w:val="24"/>
          <w:szCs w:val="24"/>
        </w:rPr>
        <w:t>POR LA ENTIDAD FISCALIZADA</w:t>
      </w:r>
      <w:r w:rsidRPr="00F75D13">
        <w:rPr>
          <w:rFonts w:ascii="Optima LT Std" w:hAnsi="Optima LT Std"/>
          <w:i/>
          <w:sz w:val="24"/>
          <w:szCs w:val="24"/>
        </w:rPr>
        <w:t>.</w:t>
      </w:r>
    </w:p>
    <w:p w:rsidR="00820604"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(EL PRESIDENTE MUNICIPAL CONSTITUCIONAL, LOS TITULARES DE LOS PODERES DEL ESTADO, ENTIDADES PARAESTATALES, ENTIDADES OPERADORAS DE AGUA POTABLE Y ALCANTARILLADO, ENTIDADES PARAMUNICIPALES Y ORGANISMOS CONSTITUCIONALMENTE AUTÓNOMOS, SEGÚN CORRESPONDA).</w:t>
      </w:r>
    </w:p>
    <w:p w:rsidR="00820604" w:rsidRPr="00F75D13" w:rsidRDefault="00820604" w:rsidP="00820604">
      <w:pPr>
        <w:spacing w:after="0" w:line="240" w:lineRule="auto"/>
        <w:jc w:val="both"/>
        <w:rPr>
          <w:rFonts w:ascii="Optima LT Std" w:hAnsi="Optima LT Std"/>
          <w:i/>
          <w:sz w:val="24"/>
          <w:szCs w:val="24"/>
        </w:rPr>
      </w:pPr>
    </w:p>
    <w:p w:rsidR="00820604" w:rsidRPr="00F75D13" w:rsidRDefault="00820604" w:rsidP="00DB4A5D">
      <w:pPr>
        <w:spacing w:after="0" w:line="240" w:lineRule="auto"/>
        <w:jc w:val="center"/>
        <w:rPr>
          <w:rFonts w:ascii="Optima LT Std" w:hAnsi="Optima LT Std"/>
          <w:i/>
          <w:sz w:val="24"/>
          <w:szCs w:val="24"/>
        </w:rPr>
      </w:pPr>
      <w:r w:rsidRPr="00F75D13">
        <w:rPr>
          <w:rFonts w:ascii="Optima LT Std" w:hAnsi="Optima LT Std"/>
          <w:b/>
          <w:i/>
          <w:sz w:val="24"/>
          <w:szCs w:val="24"/>
        </w:rPr>
        <w:t>“EL AUDITOR”</w:t>
      </w:r>
    </w:p>
    <w:p w:rsidR="00820604" w:rsidRPr="00F75D13" w:rsidRDefault="00820604" w:rsidP="00820604">
      <w:pPr>
        <w:spacing w:after="0" w:line="240" w:lineRule="auto"/>
        <w:jc w:val="both"/>
        <w:rPr>
          <w:rFonts w:ascii="Optima LT Std" w:hAnsi="Optima LT Std"/>
          <w:i/>
          <w:sz w:val="24"/>
          <w:szCs w:val="24"/>
        </w:rPr>
      </w:pPr>
    </w:p>
    <w:p w:rsidR="007A72A6" w:rsidRPr="00F75D13" w:rsidRDefault="00820604" w:rsidP="00820604">
      <w:pPr>
        <w:spacing w:after="0" w:line="240" w:lineRule="auto"/>
        <w:jc w:val="both"/>
        <w:rPr>
          <w:rFonts w:ascii="Optima LT Std" w:hAnsi="Optima LT Std"/>
          <w:i/>
          <w:sz w:val="24"/>
          <w:szCs w:val="24"/>
        </w:rPr>
      </w:pPr>
      <w:r w:rsidRPr="00F75D13">
        <w:rPr>
          <w:rFonts w:ascii="Optima LT Std" w:hAnsi="Optima LT Std"/>
          <w:i/>
          <w:sz w:val="24"/>
          <w:szCs w:val="24"/>
        </w:rPr>
        <w:t>Nota: Este Modelo de Contrato de Prestación de Servicios Profesionales para Auditores (as) Externos (as) Autorizados (as) es obligatorio, toda vez que contiene los requisitos que establece el artículo 107, de la Ley de Adquisiciones, Arrendamientos y Servicios de Sector Público Estatal y Municipal; el cual deberá ser elaborado por la Entidad Fiscalizada.</w:t>
      </w:r>
    </w:p>
    <w:sectPr w:rsidR="007A72A6" w:rsidRPr="00F75D13" w:rsidSect="00F75D13">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04"/>
    <w:rsid w:val="00390A16"/>
    <w:rsid w:val="00440558"/>
    <w:rsid w:val="00452658"/>
    <w:rsid w:val="007A72A6"/>
    <w:rsid w:val="00820604"/>
    <w:rsid w:val="00DB4A5D"/>
    <w:rsid w:val="00F75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E5E6"/>
  <w15:chartTrackingRefBased/>
  <w15:docId w15:val="{DF50065F-8B80-47D2-8264-92A7B2C8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A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5254</Words>
  <Characters>28901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Reyes Avelino</dc:creator>
  <cp:keywords/>
  <dc:description/>
  <cp:lastModifiedBy>José Antonio Reyes Avelino</cp:lastModifiedBy>
  <cp:revision>4</cp:revision>
  <cp:lastPrinted>2018-10-30T16:35:00Z</cp:lastPrinted>
  <dcterms:created xsi:type="dcterms:W3CDTF">2018-03-16T19:30:00Z</dcterms:created>
  <dcterms:modified xsi:type="dcterms:W3CDTF">2018-10-30T16:39:00Z</dcterms:modified>
</cp:coreProperties>
</file>